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CC44E54" w14:textId="195435FF" w:rsidR="00525BDA" w:rsidRPr="00D274B8" w:rsidRDefault="009A7F0B">
      <w:pPr>
        <w:jc w:val="center"/>
        <w:outlineLvl w:val="0"/>
        <w:rPr>
          <w:rFonts w:ascii="Times New Roman" w:hAnsi="Times New Roman" w:cs="Times New Roman"/>
          <w:sz w:val="32"/>
          <w:szCs w:val="32"/>
        </w:rPr>
      </w:pPr>
      <w:r>
        <w:rPr>
          <w:rFonts w:ascii="Times New Roman" w:hAnsi="Times New Roman" w:cs="Times New Roman"/>
          <w:sz w:val="32"/>
          <w:szCs w:val="32"/>
        </w:rPr>
        <w:t xml:space="preserve">  </w:t>
      </w:r>
      <w:r w:rsidR="00AE7909" w:rsidRPr="00D274B8">
        <w:rPr>
          <w:rFonts w:ascii="Times New Roman" w:hAnsi="Times New Roman" w:cs="Times New Roman"/>
          <w:sz w:val="32"/>
          <w:szCs w:val="32"/>
        </w:rPr>
        <w:t>Specific Heat</w:t>
      </w:r>
    </w:p>
    <w:p w14:paraId="01FDC9CE" w14:textId="693CECA4" w:rsidR="00525BDA" w:rsidRPr="00346D4C" w:rsidRDefault="00525BDA" w:rsidP="002D7D2D">
      <w:pPr>
        <w:outlineLvl w:val="0"/>
        <w:rPr>
          <w:rFonts w:ascii="Times New Roman" w:hAnsi="Times New Roman" w:cs="Times New Roman"/>
          <w:sz w:val="24"/>
          <w:szCs w:val="24"/>
        </w:rPr>
      </w:pPr>
    </w:p>
    <w:p w14:paraId="00339CC9" w14:textId="0F269CFE" w:rsidR="00525BDA" w:rsidRPr="00D274B8" w:rsidRDefault="00D274B8" w:rsidP="00D313E4">
      <w:pPr>
        <w:outlineLvl w:val="0"/>
        <w:rPr>
          <w:rFonts w:ascii="Times New Roman" w:hAnsi="Times New Roman" w:cs="Times New Roman"/>
          <w:sz w:val="28"/>
          <w:szCs w:val="28"/>
        </w:rPr>
      </w:pPr>
      <w:r>
        <w:rPr>
          <w:rFonts w:ascii="Times New Roman" w:hAnsi="Times New Roman" w:cs="Times New Roman"/>
          <w:sz w:val="28"/>
          <w:szCs w:val="28"/>
        </w:rPr>
        <w:t>Equipment</w:t>
      </w:r>
    </w:p>
    <w:p w14:paraId="5712804B" w14:textId="47A033AD" w:rsidR="00525BDA" w:rsidRPr="00346D4C" w:rsidRDefault="00525BDA" w:rsidP="00D313E4">
      <w:pPr>
        <w:rPr>
          <w:rFonts w:ascii="Times New Roman" w:hAnsi="Times New Roman" w:cs="Times New Roman"/>
          <w:b/>
          <w:sz w:val="24"/>
          <w:szCs w:val="24"/>
        </w:rPr>
      </w:pPr>
    </w:p>
    <w:tbl>
      <w:tblPr>
        <w:tblW w:w="0" w:type="auto"/>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2" w:type="dxa"/>
          <w:bottom w:w="29" w:type="dxa"/>
          <w:right w:w="72" w:type="dxa"/>
        </w:tblCellMar>
        <w:tblLook w:val="01E0" w:firstRow="1" w:lastRow="1" w:firstColumn="1" w:lastColumn="1" w:noHBand="0" w:noVBand="0"/>
      </w:tblPr>
      <w:tblGrid>
        <w:gridCol w:w="427"/>
        <w:gridCol w:w="3060"/>
        <w:gridCol w:w="1260"/>
      </w:tblGrid>
      <w:tr w:rsidR="00346D4C" w:rsidRPr="00722954" w14:paraId="2BCA6211" w14:textId="77777777" w:rsidTr="00722954">
        <w:trPr>
          <w:trHeight w:val="20"/>
        </w:trPr>
        <w:tc>
          <w:tcPr>
            <w:tcW w:w="427" w:type="dxa"/>
            <w:vAlign w:val="bottom"/>
          </w:tcPr>
          <w:p w14:paraId="7BD0B3B3" w14:textId="77777777" w:rsidR="00F449B0" w:rsidRPr="00722954" w:rsidRDefault="00F449B0" w:rsidP="00722954">
            <w:pPr>
              <w:pStyle w:val="NormalWeb"/>
              <w:spacing w:before="0" w:beforeAutospacing="0" w:after="0" w:afterAutospacing="0"/>
              <w:jc w:val="center"/>
            </w:pPr>
            <w:r w:rsidRPr="00722954">
              <w:t>1</w:t>
            </w:r>
          </w:p>
        </w:tc>
        <w:tc>
          <w:tcPr>
            <w:tcW w:w="3060" w:type="dxa"/>
            <w:vAlign w:val="bottom"/>
          </w:tcPr>
          <w:p w14:paraId="108AD0A4" w14:textId="4462F97B" w:rsidR="00F449B0" w:rsidRPr="00722954" w:rsidRDefault="00F449B0" w:rsidP="00722954">
            <w:pPr>
              <w:pStyle w:val="NormalWeb"/>
              <w:spacing w:before="0" w:beforeAutospacing="0" w:after="0" w:afterAutospacing="0"/>
            </w:pPr>
            <w:r w:rsidRPr="00722954">
              <w:t xml:space="preserve"> Quad Temperature Sensor </w:t>
            </w:r>
          </w:p>
        </w:tc>
        <w:tc>
          <w:tcPr>
            <w:tcW w:w="1260" w:type="dxa"/>
            <w:vAlign w:val="bottom"/>
          </w:tcPr>
          <w:p w14:paraId="3872EBBC" w14:textId="10302C59" w:rsidR="00F449B0" w:rsidRPr="00722954" w:rsidRDefault="00F449B0" w:rsidP="00722954">
            <w:pPr>
              <w:pStyle w:val="NormalWeb"/>
              <w:spacing w:before="0" w:beforeAutospacing="0" w:after="0" w:afterAutospacing="0"/>
            </w:pPr>
            <w:r w:rsidRPr="00722954">
              <w:t xml:space="preserve"> PS-2143 </w:t>
            </w:r>
          </w:p>
        </w:tc>
      </w:tr>
      <w:tr w:rsidR="00346D4C" w:rsidRPr="00722954" w14:paraId="3D5F7725" w14:textId="77777777" w:rsidTr="00722954">
        <w:trPr>
          <w:trHeight w:val="20"/>
        </w:trPr>
        <w:tc>
          <w:tcPr>
            <w:tcW w:w="427" w:type="dxa"/>
            <w:vAlign w:val="bottom"/>
          </w:tcPr>
          <w:p w14:paraId="0E20E6B1" w14:textId="77777777" w:rsidR="00F449B0" w:rsidRPr="00722954" w:rsidRDefault="00F449B0" w:rsidP="00722954">
            <w:pPr>
              <w:pStyle w:val="NormalWeb"/>
              <w:spacing w:before="0" w:beforeAutospacing="0" w:after="0" w:afterAutospacing="0"/>
              <w:jc w:val="center"/>
            </w:pPr>
            <w:r w:rsidRPr="00722954">
              <w:t>1</w:t>
            </w:r>
          </w:p>
        </w:tc>
        <w:tc>
          <w:tcPr>
            <w:tcW w:w="3060" w:type="dxa"/>
            <w:vAlign w:val="bottom"/>
          </w:tcPr>
          <w:p w14:paraId="1F3ED6D7" w14:textId="77777777" w:rsidR="00F449B0" w:rsidRPr="00722954" w:rsidRDefault="00F449B0" w:rsidP="00722954">
            <w:pPr>
              <w:pStyle w:val="NormalWeb"/>
              <w:spacing w:before="0" w:beforeAutospacing="0" w:after="0" w:afterAutospacing="0"/>
            </w:pPr>
            <w:r w:rsidRPr="00722954">
              <w:t xml:space="preserve"> Density Set </w:t>
            </w:r>
          </w:p>
        </w:tc>
        <w:tc>
          <w:tcPr>
            <w:tcW w:w="1260" w:type="dxa"/>
            <w:vAlign w:val="bottom"/>
          </w:tcPr>
          <w:p w14:paraId="48C4B4F8" w14:textId="0B78047C" w:rsidR="00F449B0" w:rsidRPr="00722954" w:rsidRDefault="00F449B0" w:rsidP="00722954">
            <w:pPr>
              <w:pStyle w:val="NormalWeb"/>
              <w:spacing w:before="0" w:beforeAutospacing="0" w:after="0" w:afterAutospacing="0"/>
            </w:pPr>
            <w:r w:rsidRPr="00722954">
              <w:t xml:space="preserve"> ME-8569 </w:t>
            </w:r>
          </w:p>
        </w:tc>
      </w:tr>
      <w:tr w:rsidR="00346D4C" w:rsidRPr="00722954" w14:paraId="3CF419BA" w14:textId="77777777" w:rsidTr="00722954">
        <w:trPr>
          <w:trHeight w:val="20"/>
        </w:trPr>
        <w:tc>
          <w:tcPr>
            <w:tcW w:w="427" w:type="dxa"/>
            <w:vAlign w:val="bottom"/>
          </w:tcPr>
          <w:p w14:paraId="126A933F" w14:textId="77777777" w:rsidR="00F449B0" w:rsidRPr="00722954" w:rsidRDefault="00F449B0" w:rsidP="00722954">
            <w:pPr>
              <w:pStyle w:val="NormalWeb"/>
              <w:spacing w:before="0" w:beforeAutospacing="0" w:after="0" w:afterAutospacing="0"/>
              <w:jc w:val="center"/>
            </w:pPr>
            <w:r w:rsidRPr="00722954">
              <w:t>1</w:t>
            </w:r>
          </w:p>
        </w:tc>
        <w:tc>
          <w:tcPr>
            <w:tcW w:w="3060" w:type="dxa"/>
            <w:vAlign w:val="bottom"/>
          </w:tcPr>
          <w:p w14:paraId="1D9F9255" w14:textId="5991BF2B" w:rsidR="00F449B0" w:rsidRPr="00722954" w:rsidRDefault="00F449B0" w:rsidP="00722954">
            <w:pPr>
              <w:pStyle w:val="NormalWeb"/>
              <w:spacing w:before="0" w:beforeAutospacing="0" w:after="0" w:afterAutospacing="0"/>
            </w:pPr>
            <w:r w:rsidRPr="00722954">
              <w:t> Calorimeter</w:t>
            </w:r>
            <w:r w:rsidR="00816031" w:rsidRPr="00722954">
              <w:t xml:space="preserve"> Cup and Lid</w:t>
            </w:r>
            <w:r w:rsidRPr="00722954">
              <w:t xml:space="preserve"> </w:t>
            </w:r>
          </w:p>
        </w:tc>
        <w:tc>
          <w:tcPr>
            <w:tcW w:w="1260" w:type="dxa"/>
            <w:vAlign w:val="bottom"/>
          </w:tcPr>
          <w:p w14:paraId="0DBD946F" w14:textId="06764404" w:rsidR="00F449B0" w:rsidRPr="00722954" w:rsidRDefault="00F449B0" w:rsidP="00722954">
            <w:pPr>
              <w:pStyle w:val="NormalWeb"/>
              <w:spacing w:before="0" w:beforeAutospacing="0" w:after="0" w:afterAutospacing="0"/>
            </w:pPr>
            <w:r w:rsidRPr="00722954">
              <w:t> </w:t>
            </w:r>
          </w:p>
        </w:tc>
      </w:tr>
      <w:tr w:rsidR="00816031" w:rsidRPr="00722954" w14:paraId="6B7E02B1" w14:textId="77777777" w:rsidTr="00722954">
        <w:trPr>
          <w:trHeight w:val="20"/>
        </w:trPr>
        <w:tc>
          <w:tcPr>
            <w:tcW w:w="4747" w:type="dxa"/>
            <w:gridSpan w:val="3"/>
            <w:vAlign w:val="bottom"/>
          </w:tcPr>
          <w:p w14:paraId="17C49467" w14:textId="3E28BAC6" w:rsidR="00816031" w:rsidRPr="00722954" w:rsidRDefault="00816031" w:rsidP="00722954">
            <w:pPr>
              <w:rPr>
                <w:rFonts w:ascii="Times New Roman" w:hAnsi="Times New Roman" w:cs="Times New Roman"/>
                <w:sz w:val="24"/>
                <w:szCs w:val="24"/>
              </w:rPr>
            </w:pPr>
            <w:r w:rsidRPr="00722954">
              <w:rPr>
                <w:rFonts w:ascii="Times New Roman" w:hAnsi="Times New Roman" w:cs="Times New Roman"/>
                <w:sz w:val="24"/>
                <w:szCs w:val="24"/>
              </w:rPr>
              <w:t>Required but not included:</w:t>
            </w:r>
          </w:p>
        </w:tc>
      </w:tr>
      <w:tr w:rsidR="00074E03" w:rsidRPr="00722954" w14:paraId="78309DA9" w14:textId="77777777" w:rsidTr="00722954">
        <w:trPr>
          <w:trHeight w:val="20"/>
        </w:trPr>
        <w:tc>
          <w:tcPr>
            <w:tcW w:w="427" w:type="dxa"/>
            <w:vAlign w:val="bottom"/>
          </w:tcPr>
          <w:p w14:paraId="04872B90" w14:textId="7C1D4990" w:rsidR="00074E03" w:rsidRPr="00722954" w:rsidRDefault="00074E03" w:rsidP="00722954">
            <w:pPr>
              <w:pStyle w:val="NormalWeb"/>
              <w:spacing w:before="0" w:beforeAutospacing="0" w:after="0" w:afterAutospacing="0"/>
              <w:jc w:val="center"/>
            </w:pPr>
            <w:r w:rsidRPr="00722954">
              <w:t>1</w:t>
            </w:r>
          </w:p>
        </w:tc>
        <w:tc>
          <w:tcPr>
            <w:tcW w:w="3060" w:type="dxa"/>
            <w:vAlign w:val="bottom"/>
          </w:tcPr>
          <w:p w14:paraId="509EE54A" w14:textId="1E8181B4" w:rsidR="00074E03" w:rsidRPr="00722954" w:rsidRDefault="00A50F46" w:rsidP="00722954">
            <w:pPr>
              <w:pStyle w:val="NormalWeb"/>
              <w:spacing w:before="0" w:beforeAutospacing="0" w:after="0" w:afterAutospacing="0"/>
            </w:pPr>
            <w:r>
              <w:t xml:space="preserve"> </w:t>
            </w:r>
            <w:r w:rsidR="00074E03" w:rsidRPr="00722954">
              <w:t>550 Universal Interface</w:t>
            </w:r>
          </w:p>
        </w:tc>
        <w:tc>
          <w:tcPr>
            <w:tcW w:w="1260" w:type="dxa"/>
            <w:vAlign w:val="bottom"/>
          </w:tcPr>
          <w:p w14:paraId="7ACF27A3" w14:textId="1B46024C" w:rsidR="00074E03" w:rsidRPr="00722954" w:rsidRDefault="00074E03" w:rsidP="00722954">
            <w:pPr>
              <w:rPr>
                <w:rFonts w:ascii="Times New Roman" w:hAnsi="Times New Roman" w:cs="Times New Roman"/>
                <w:sz w:val="24"/>
                <w:szCs w:val="24"/>
              </w:rPr>
            </w:pPr>
            <w:r w:rsidRPr="00722954">
              <w:rPr>
                <w:rFonts w:ascii="Times New Roman" w:hAnsi="Times New Roman" w:cs="Times New Roman"/>
                <w:sz w:val="24"/>
                <w:szCs w:val="24"/>
              </w:rPr>
              <w:t>UI-5001</w:t>
            </w:r>
          </w:p>
        </w:tc>
      </w:tr>
      <w:tr w:rsidR="00346D4C" w:rsidRPr="00722954" w14:paraId="5A827A71" w14:textId="77777777" w:rsidTr="00722954">
        <w:trPr>
          <w:trHeight w:val="20"/>
        </w:trPr>
        <w:tc>
          <w:tcPr>
            <w:tcW w:w="427" w:type="dxa"/>
            <w:vAlign w:val="bottom"/>
          </w:tcPr>
          <w:p w14:paraId="5C3A20E2" w14:textId="77777777" w:rsidR="00F449B0" w:rsidRPr="00722954" w:rsidRDefault="00F449B0" w:rsidP="00722954">
            <w:pPr>
              <w:pStyle w:val="NormalWeb"/>
              <w:spacing w:before="0" w:beforeAutospacing="0" w:after="0" w:afterAutospacing="0"/>
              <w:jc w:val="center"/>
            </w:pPr>
            <w:r w:rsidRPr="00722954">
              <w:t>1</w:t>
            </w:r>
          </w:p>
        </w:tc>
        <w:tc>
          <w:tcPr>
            <w:tcW w:w="3060" w:type="dxa"/>
            <w:vAlign w:val="bottom"/>
          </w:tcPr>
          <w:p w14:paraId="3D0C5D30" w14:textId="77777777" w:rsidR="00F449B0" w:rsidRPr="00722954" w:rsidRDefault="00F449B0" w:rsidP="00722954">
            <w:pPr>
              <w:pStyle w:val="NormalWeb"/>
              <w:spacing w:before="0" w:beforeAutospacing="0" w:after="0" w:afterAutospacing="0"/>
            </w:pPr>
            <w:r w:rsidRPr="00722954">
              <w:t xml:space="preserve"> Centigram Balance </w:t>
            </w:r>
          </w:p>
        </w:tc>
        <w:tc>
          <w:tcPr>
            <w:tcW w:w="1260" w:type="dxa"/>
            <w:vAlign w:val="bottom"/>
          </w:tcPr>
          <w:p w14:paraId="1E5FC12C" w14:textId="77777777" w:rsidR="00F449B0" w:rsidRPr="00722954" w:rsidRDefault="00F449B0" w:rsidP="00722954">
            <w:pPr>
              <w:rPr>
                <w:rFonts w:ascii="Times New Roman" w:hAnsi="Times New Roman" w:cs="Times New Roman"/>
                <w:sz w:val="24"/>
                <w:szCs w:val="24"/>
              </w:rPr>
            </w:pPr>
          </w:p>
        </w:tc>
      </w:tr>
      <w:tr w:rsidR="00346D4C" w:rsidRPr="00722954" w14:paraId="0D5CF999" w14:textId="77777777" w:rsidTr="00722954">
        <w:trPr>
          <w:trHeight w:val="20"/>
        </w:trPr>
        <w:tc>
          <w:tcPr>
            <w:tcW w:w="427" w:type="dxa"/>
            <w:vAlign w:val="bottom"/>
          </w:tcPr>
          <w:p w14:paraId="5AA02980" w14:textId="77777777" w:rsidR="00F449B0" w:rsidRPr="00722954" w:rsidRDefault="00F449B0" w:rsidP="00722954">
            <w:pPr>
              <w:pStyle w:val="NormalWeb"/>
              <w:spacing w:before="0" w:beforeAutospacing="0" w:after="0" w:afterAutospacing="0"/>
              <w:jc w:val="center"/>
            </w:pPr>
            <w:r w:rsidRPr="00722954">
              <w:t>1</w:t>
            </w:r>
          </w:p>
        </w:tc>
        <w:tc>
          <w:tcPr>
            <w:tcW w:w="3060" w:type="dxa"/>
            <w:vAlign w:val="bottom"/>
          </w:tcPr>
          <w:p w14:paraId="4D64F548" w14:textId="77777777" w:rsidR="00F449B0" w:rsidRPr="00722954" w:rsidRDefault="00F449B0" w:rsidP="00722954">
            <w:pPr>
              <w:pStyle w:val="NormalWeb"/>
              <w:spacing w:before="0" w:beforeAutospacing="0" w:after="0" w:afterAutospacing="0"/>
            </w:pPr>
            <w:r w:rsidRPr="00722954">
              <w:t xml:space="preserve"> Hot Plate </w:t>
            </w:r>
          </w:p>
        </w:tc>
        <w:tc>
          <w:tcPr>
            <w:tcW w:w="1260" w:type="dxa"/>
            <w:vAlign w:val="bottom"/>
          </w:tcPr>
          <w:p w14:paraId="3522A692" w14:textId="77777777" w:rsidR="00F449B0" w:rsidRPr="00722954" w:rsidRDefault="00472A16" w:rsidP="00722954">
            <w:pPr>
              <w:pStyle w:val="NormalWeb"/>
              <w:spacing w:before="0" w:beforeAutospacing="0" w:after="0" w:afterAutospacing="0"/>
            </w:pPr>
            <w:r w:rsidRPr="00722954">
              <w:t xml:space="preserve"> </w:t>
            </w:r>
          </w:p>
        </w:tc>
      </w:tr>
      <w:tr w:rsidR="00346D4C" w:rsidRPr="00722954" w14:paraId="544F761D" w14:textId="77777777" w:rsidTr="00722954">
        <w:trPr>
          <w:trHeight w:val="20"/>
        </w:trPr>
        <w:tc>
          <w:tcPr>
            <w:tcW w:w="427" w:type="dxa"/>
            <w:vAlign w:val="bottom"/>
          </w:tcPr>
          <w:p w14:paraId="42E00BCB" w14:textId="77777777" w:rsidR="00F449B0" w:rsidRPr="00722954" w:rsidRDefault="00F449B0" w:rsidP="00722954">
            <w:pPr>
              <w:pStyle w:val="NormalWeb"/>
              <w:spacing w:before="0" w:beforeAutospacing="0" w:after="0" w:afterAutospacing="0"/>
              <w:jc w:val="center"/>
            </w:pPr>
            <w:r w:rsidRPr="00722954">
              <w:t>2</w:t>
            </w:r>
          </w:p>
        </w:tc>
        <w:tc>
          <w:tcPr>
            <w:tcW w:w="3060" w:type="dxa"/>
            <w:vAlign w:val="bottom"/>
          </w:tcPr>
          <w:p w14:paraId="283140D7" w14:textId="77777777" w:rsidR="00F449B0" w:rsidRPr="00722954" w:rsidRDefault="00F449B0" w:rsidP="00722954">
            <w:pPr>
              <w:pStyle w:val="NormalWeb"/>
              <w:spacing w:before="0" w:beforeAutospacing="0" w:after="0" w:afterAutospacing="0"/>
            </w:pPr>
            <w:r w:rsidRPr="00722954">
              <w:t> Beaker, 60</w:t>
            </w:r>
            <w:r w:rsidR="00197437" w:rsidRPr="00722954">
              <w:t>0 ml</w:t>
            </w:r>
            <w:r w:rsidRPr="00722954">
              <w:t xml:space="preserve"> </w:t>
            </w:r>
          </w:p>
        </w:tc>
        <w:tc>
          <w:tcPr>
            <w:tcW w:w="1260" w:type="dxa"/>
            <w:vAlign w:val="bottom"/>
          </w:tcPr>
          <w:p w14:paraId="049146A2" w14:textId="77777777" w:rsidR="00F449B0" w:rsidRPr="00722954" w:rsidRDefault="00472A16" w:rsidP="00722954">
            <w:pPr>
              <w:pStyle w:val="NormalWeb"/>
              <w:spacing w:before="0" w:beforeAutospacing="0" w:after="0" w:afterAutospacing="0"/>
            </w:pPr>
            <w:r w:rsidRPr="00722954">
              <w:t xml:space="preserve"> </w:t>
            </w:r>
          </w:p>
        </w:tc>
      </w:tr>
      <w:tr w:rsidR="00346D4C" w:rsidRPr="00722954" w14:paraId="403D132C" w14:textId="77777777" w:rsidTr="00722954">
        <w:trPr>
          <w:trHeight w:val="20"/>
        </w:trPr>
        <w:tc>
          <w:tcPr>
            <w:tcW w:w="427" w:type="dxa"/>
            <w:vAlign w:val="bottom"/>
          </w:tcPr>
          <w:p w14:paraId="07731865" w14:textId="77777777" w:rsidR="00F449B0" w:rsidRPr="00722954" w:rsidRDefault="00F449B0" w:rsidP="00722954">
            <w:pPr>
              <w:pStyle w:val="NormalWeb"/>
              <w:spacing w:before="0" w:beforeAutospacing="0" w:after="0" w:afterAutospacing="0"/>
              <w:jc w:val="center"/>
            </w:pPr>
            <w:r w:rsidRPr="00722954">
              <w:t>1</w:t>
            </w:r>
          </w:p>
        </w:tc>
        <w:tc>
          <w:tcPr>
            <w:tcW w:w="3060" w:type="dxa"/>
            <w:vAlign w:val="bottom"/>
          </w:tcPr>
          <w:p w14:paraId="657B96B5" w14:textId="77777777" w:rsidR="00F449B0" w:rsidRPr="00722954" w:rsidRDefault="00F449B0" w:rsidP="00722954">
            <w:pPr>
              <w:pStyle w:val="NormalWeb"/>
              <w:spacing w:before="0" w:beforeAutospacing="0" w:after="0" w:afterAutospacing="0"/>
            </w:pPr>
            <w:r w:rsidRPr="00722954">
              <w:t> Graduated Cylinder, 5</w:t>
            </w:r>
            <w:r w:rsidR="00197437" w:rsidRPr="00722954">
              <w:t>0 ml</w:t>
            </w:r>
            <w:r w:rsidRPr="00722954">
              <w:t xml:space="preserve"> </w:t>
            </w:r>
          </w:p>
        </w:tc>
        <w:tc>
          <w:tcPr>
            <w:tcW w:w="1260" w:type="dxa"/>
            <w:vAlign w:val="bottom"/>
          </w:tcPr>
          <w:p w14:paraId="51518A8D" w14:textId="77777777" w:rsidR="00F449B0" w:rsidRPr="00722954" w:rsidRDefault="00472A16" w:rsidP="00722954">
            <w:pPr>
              <w:pStyle w:val="NormalWeb"/>
              <w:spacing w:before="0" w:beforeAutospacing="0" w:after="0" w:afterAutospacing="0"/>
            </w:pPr>
            <w:r w:rsidRPr="00722954">
              <w:t xml:space="preserve"> </w:t>
            </w:r>
          </w:p>
        </w:tc>
      </w:tr>
      <w:tr w:rsidR="00346D4C" w:rsidRPr="00722954" w14:paraId="67FB830B" w14:textId="77777777" w:rsidTr="00722954">
        <w:trPr>
          <w:trHeight w:val="20"/>
        </w:trPr>
        <w:tc>
          <w:tcPr>
            <w:tcW w:w="427" w:type="dxa"/>
            <w:vAlign w:val="bottom"/>
          </w:tcPr>
          <w:p w14:paraId="0215518F" w14:textId="77777777" w:rsidR="00F449B0" w:rsidRPr="00722954" w:rsidRDefault="00F449B0" w:rsidP="00722954">
            <w:pPr>
              <w:pStyle w:val="NormalWeb"/>
              <w:spacing w:before="0" w:beforeAutospacing="0" w:after="0" w:afterAutospacing="0"/>
              <w:jc w:val="center"/>
            </w:pPr>
            <w:r w:rsidRPr="00722954">
              <w:t>1</w:t>
            </w:r>
          </w:p>
        </w:tc>
        <w:tc>
          <w:tcPr>
            <w:tcW w:w="3060" w:type="dxa"/>
            <w:vAlign w:val="bottom"/>
          </w:tcPr>
          <w:p w14:paraId="06E694DF" w14:textId="77777777" w:rsidR="00F449B0" w:rsidRPr="00722954" w:rsidRDefault="00F449B0" w:rsidP="00722954">
            <w:pPr>
              <w:pStyle w:val="NormalWeb"/>
              <w:spacing w:before="0" w:beforeAutospacing="0" w:after="0" w:afterAutospacing="0"/>
            </w:pPr>
            <w:r w:rsidRPr="00722954">
              <w:t xml:space="preserve"> Scissors </w:t>
            </w:r>
          </w:p>
        </w:tc>
        <w:tc>
          <w:tcPr>
            <w:tcW w:w="1260" w:type="dxa"/>
            <w:vAlign w:val="bottom"/>
          </w:tcPr>
          <w:p w14:paraId="56E9F226" w14:textId="77777777" w:rsidR="00F449B0" w:rsidRPr="00722954" w:rsidRDefault="00472A16" w:rsidP="00722954">
            <w:pPr>
              <w:pStyle w:val="NormalWeb"/>
              <w:spacing w:before="0" w:beforeAutospacing="0" w:after="0" w:afterAutospacing="0"/>
            </w:pPr>
            <w:r w:rsidRPr="00722954">
              <w:t xml:space="preserve"> </w:t>
            </w:r>
          </w:p>
        </w:tc>
      </w:tr>
      <w:tr w:rsidR="00346D4C" w:rsidRPr="00722954" w14:paraId="007A9B76" w14:textId="77777777" w:rsidTr="00722954">
        <w:trPr>
          <w:trHeight w:val="20"/>
        </w:trPr>
        <w:tc>
          <w:tcPr>
            <w:tcW w:w="427" w:type="dxa"/>
            <w:vAlign w:val="bottom"/>
          </w:tcPr>
          <w:p w14:paraId="36DF3974" w14:textId="77777777" w:rsidR="00F449B0" w:rsidRPr="00722954" w:rsidRDefault="00F449B0" w:rsidP="00722954">
            <w:pPr>
              <w:pStyle w:val="NormalWeb"/>
              <w:spacing w:before="0" w:beforeAutospacing="0" w:after="0" w:afterAutospacing="0"/>
              <w:jc w:val="center"/>
            </w:pPr>
            <w:r w:rsidRPr="00722954">
              <w:t>1</w:t>
            </w:r>
          </w:p>
        </w:tc>
        <w:tc>
          <w:tcPr>
            <w:tcW w:w="3060" w:type="dxa"/>
            <w:vAlign w:val="bottom"/>
          </w:tcPr>
          <w:p w14:paraId="2CABE5AB" w14:textId="77777777" w:rsidR="00F449B0" w:rsidRPr="00722954" w:rsidRDefault="00F449B0" w:rsidP="00722954">
            <w:pPr>
              <w:pStyle w:val="NormalWeb"/>
              <w:spacing w:before="0" w:beforeAutospacing="0" w:after="0" w:afterAutospacing="0"/>
            </w:pPr>
            <w:r w:rsidRPr="00722954">
              <w:t> Thread (1 meter)</w:t>
            </w:r>
          </w:p>
        </w:tc>
        <w:tc>
          <w:tcPr>
            <w:tcW w:w="1260" w:type="dxa"/>
            <w:vAlign w:val="bottom"/>
          </w:tcPr>
          <w:p w14:paraId="59969262" w14:textId="77777777" w:rsidR="00F449B0" w:rsidRPr="00722954" w:rsidRDefault="00472A16" w:rsidP="00722954">
            <w:pPr>
              <w:pStyle w:val="NormalWeb"/>
              <w:spacing w:before="0" w:beforeAutospacing="0" w:after="0" w:afterAutospacing="0"/>
            </w:pPr>
            <w:r w:rsidRPr="00722954">
              <w:t xml:space="preserve"> </w:t>
            </w:r>
          </w:p>
        </w:tc>
      </w:tr>
      <w:tr w:rsidR="00346D4C" w:rsidRPr="00722954" w14:paraId="5B4DD585" w14:textId="77777777" w:rsidTr="00722954">
        <w:trPr>
          <w:trHeight w:val="20"/>
        </w:trPr>
        <w:tc>
          <w:tcPr>
            <w:tcW w:w="427" w:type="dxa"/>
            <w:vAlign w:val="bottom"/>
          </w:tcPr>
          <w:p w14:paraId="7AAAB9E2" w14:textId="77777777" w:rsidR="00F449B0" w:rsidRPr="00722954" w:rsidRDefault="00F449B0" w:rsidP="00722954">
            <w:pPr>
              <w:pStyle w:val="NormalWeb"/>
              <w:spacing w:before="0" w:beforeAutospacing="0" w:after="0" w:afterAutospacing="0"/>
              <w:jc w:val="center"/>
            </w:pPr>
            <w:r w:rsidRPr="00722954">
              <w:t>2</w:t>
            </w:r>
          </w:p>
        </w:tc>
        <w:tc>
          <w:tcPr>
            <w:tcW w:w="3060" w:type="dxa"/>
            <w:vAlign w:val="bottom"/>
          </w:tcPr>
          <w:p w14:paraId="02A9FFE7" w14:textId="77777777" w:rsidR="00F449B0" w:rsidRPr="00722954" w:rsidRDefault="00F449B0" w:rsidP="00722954">
            <w:pPr>
              <w:pStyle w:val="NormalWeb"/>
              <w:spacing w:before="0" w:beforeAutospacing="0" w:after="0" w:afterAutospacing="0"/>
            </w:pPr>
            <w:r w:rsidRPr="00722954">
              <w:t xml:space="preserve"> Paper Clip </w:t>
            </w:r>
          </w:p>
        </w:tc>
        <w:tc>
          <w:tcPr>
            <w:tcW w:w="1260" w:type="dxa"/>
            <w:vAlign w:val="bottom"/>
          </w:tcPr>
          <w:p w14:paraId="4ECAF60B" w14:textId="77777777" w:rsidR="00F449B0" w:rsidRPr="00722954" w:rsidRDefault="00472A16" w:rsidP="00722954">
            <w:pPr>
              <w:pStyle w:val="NormalWeb"/>
              <w:spacing w:before="0" w:beforeAutospacing="0" w:after="0" w:afterAutospacing="0"/>
            </w:pPr>
            <w:r w:rsidRPr="00722954">
              <w:t xml:space="preserve"> </w:t>
            </w:r>
          </w:p>
        </w:tc>
      </w:tr>
      <w:tr w:rsidR="00346D4C" w:rsidRPr="00722954" w14:paraId="49AE50B3" w14:textId="77777777" w:rsidTr="00722954">
        <w:trPr>
          <w:trHeight w:val="20"/>
        </w:trPr>
        <w:tc>
          <w:tcPr>
            <w:tcW w:w="427" w:type="dxa"/>
            <w:vAlign w:val="bottom"/>
          </w:tcPr>
          <w:p w14:paraId="540531C5" w14:textId="77777777" w:rsidR="00F449B0" w:rsidRPr="00722954" w:rsidRDefault="00F449B0" w:rsidP="00722954">
            <w:pPr>
              <w:pStyle w:val="NormalWeb"/>
              <w:spacing w:before="0" w:beforeAutospacing="0" w:after="0" w:afterAutospacing="0"/>
              <w:jc w:val="center"/>
            </w:pPr>
          </w:p>
        </w:tc>
        <w:tc>
          <w:tcPr>
            <w:tcW w:w="3060" w:type="dxa"/>
            <w:vAlign w:val="bottom"/>
          </w:tcPr>
          <w:p w14:paraId="66534654" w14:textId="77777777" w:rsidR="00F449B0" w:rsidRPr="00722954" w:rsidRDefault="00F449B0" w:rsidP="00722954">
            <w:pPr>
              <w:pStyle w:val="NormalWeb"/>
              <w:spacing w:before="0" w:beforeAutospacing="0" w:after="0" w:afterAutospacing="0"/>
            </w:pPr>
            <w:r w:rsidRPr="00722954">
              <w:t xml:space="preserve"> Ice (500 </w:t>
            </w:r>
            <w:r w:rsidR="00197437" w:rsidRPr="00722954">
              <w:t>ml</w:t>
            </w:r>
            <w:r w:rsidRPr="00722954">
              <w:t>)</w:t>
            </w:r>
          </w:p>
        </w:tc>
        <w:tc>
          <w:tcPr>
            <w:tcW w:w="1260" w:type="dxa"/>
            <w:vAlign w:val="bottom"/>
          </w:tcPr>
          <w:p w14:paraId="23BDF6B5" w14:textId="77777777" w:rsidR="00F449B0" w:rsidRPr="00722954" w:rsidRDefault="00472A16" w:rsidP="00722954">
            <w:pPr>
              <w:pStyle w:val="NormalWeb"/>
              <w:spacing w:before="0" w:beforeAutospacing="0" w:after="0" w:afterAutospacing="0"/>
            </w:pPr>
            <w:r w:rsidRPr="00722954">
              <w:t xml:space="preserve"> </w:t>
            </w:r>
          </w:p>
        </w:tc>
      </w:tr>
      <w:tr w:rsidR="00346D4C" w:rsidRPr="00722954" w14:paraId="0A1A93D9" w14:textId="77777777" w:rsidTr="00722954">
        <w:trPr>
          <w:trHeight w:val="20"/>
        </w:trPr>
        <w:tc>
          <w:tcPr>
            <w:tcW w:w="427" w:type="dxa"/>
            <w:vAlign w:val="bottom"/>
          </w:tcPr>
          <w:p w14:paraId="3F5ABFCA" w14:textId="77777777" w:rsidR="00F449B0" w:rsidRPr="00722954" w:rsidRDefault="00F449B0" w:rsidP="00722954">
            <w:pPr>
              <w:pStyle w:val="NormalWeb"/>
              <w:spacing w:before="0" w:beforeAutospacing="0" w:after="0" w:afterAutospacing="0"/>
              <w:jc w:val="center"/>
            </w:pPr>
          </w:p>
        </w:tc>
        <w:tc>
          <w:tcPr>
            <w:tcW w:w="3060" w:type="dxa"/>
            <w:vAlign w:val="bottom"/>
          </w:tcPr>
          <w:p w14:paraId="177C7D48" w14:textId="77777777" w:rsidR="00F449B0" w:rsidRPr="00722954" w:rsidRDefault="00F449B0" w:rsidP="00722954">
            <w:pPr>
              <w:pStyle w:val="NormalWeb"/>
              <w:spacing w:before="0" w:beforeAutospacing="0" w:after="0" w:afterAutospacing="0"/>
            </w:pPr>
            <w:r w:rsidRPr="00722954">
              <w:t> Water</w:t>
            </w:r>
            <w:r w:rsidR="00472A16" w:rsidRPr="00722954">
              <w:t xml:space="preserve"> </w:t>
            </w:r>
            <w:r w:rsidRPr="00722954">
              <w:t xml:space="preserve">(500 </w:t>
            </w:r>
            <w:r w:rsidR="00197437" w:rsidRPr="00722954">
              <w:t>ml</w:t>
            </w:r>
            <w:r w:rsidRPr="00722954">
              <w:t>)</w:t>
            </w:r>
          </w:p>
        </w:tc>
        <w:tc>
          <w:tcPr>
            <w:tcW w:w="1260" w:type="dxa"/>
            <w:vAlign w:val="bottom"/>
          </w:tcPr>
          <w:p w14:paraId="1DDEDEEB" w14:textId="77777777" w:rsidR="00F449B0" w:rsidRPr="00722954" w:rsidRDefault="00472A16" w:rsidP="00722954">
            <w:pPr>
              <w:pStyle w:val="NormalWeb"/>
              <w:spacing w:before="0" w:beforeAutospacing="0" w:after="0" w:afterAutospacing="0"/>
            </w:pPr>
            <w:r w:rsidRPr="00722954">
              <w:t xml:space="preserve"> </w:t>
            </w:r>
          </w:p>
        </w:tc>
      </w:tr>
      <w:tr w:rsidR="00346D4C" w:rsidRPr="00722954" w14:paraId="790D859D" w14:textId="77777777" w:rsidTr="00722954">
        <w:trPr>
          <w:trHeight w:val="20"/>
        </w:trPr>
        <w:tc>
          <w:tcPr>
            <w:tcW w:w="427" w:type="dxa"/>
            <w:vAlign w:val="bottom"/>
          </w:tcPr>
          <w:p w14:paraId="38A6A155" w14:textId="77777777" w:rsidR="00F449B0" w:rsidRPr="00722954" w:rsidRDefault="00F449B0" w:rsidP="00722954">
            <w:pPr>
              <w:pStyle w:val="NormalWeb"/>
              <w:spacing w:before="0" w:beforeAutospacing="0" w:after="0" w:afterAutospacing="0"/>
              <w:jc w:val="center"/>
            </w:pPr>
          </w:p>
        </w:tc>
        <w:tc>
          <w:tcPr>
            <w:tcW w:w="3060" w:type="dxa"/>
            <w:vAlign w:val="bottom"/>
          </w:tcPr>
          <w:p w14:paraId="6B8807E0" w14:textId="77777777" w:rsidR="00F449B0" w:rsidRPr="00722954" w:rsidRDefault="00F449B0" w:rsidP="00722954">
            <w:pPr>
              <w:pStyle w:val="NormalWeb"/>
              <w:spacing w:before="0" w:beforeAutospacing="0" w:after="0" w:afterAutospacing="0"/>
            </w:pPr>
            <w:r w:rsidRPr="00722954">
              <w:t> Paper Towels (1 roll)</w:t>
            </w:r>
          </w:p>
        </w:tc>
        <w:tc>
          <w:tcPr>
            <w:tcW w:w="1260" w:type="dxa"/>
            <w:vAlign w:val="bottom"/>
          </w:tcPr>
          <w:p w14:paraId="5CA31FF3" w14:textId="77777777" w:rsidR="00F449B0" w:rsidRPr="00722954" w:rsidRDefault="00472A16" w:rsidP="00722954">
            <w:pPr>
              <w:pStyle w:val="NormalWeb"/>
              <w:spacing w:before="0" w:beforeAutospacing="0" w:after="0" w:afterAutospacing="0"/>
            </w:pPr>
            <w:r w:rsidRPr="00722954">
              <w:t xml:space="preserve"> </w:t>
            </w:r>
          </w:p>
        </w:tc>
      </w:tr>
      <w:tr w:rsidR="00346D4C" w:rsidRPr="00722954" w14:paraId="0078B098" w14:textId="77777777" w:rsidTr="00722954">
        <w:trPr>
          <w:trHeight w:val="20"/>
        </w:trPr>
        <w:tc>
          <w:tcPr>
            <w:tcW w:w="427" w:type="dxa"/>
            <w:vAlign w:val="bottom"/>
          </w:tcPr>
          <w:p w14:paraId="16CBDE29" w14:textId="77777777" w:rsidR="00F449B0" w:rsidRPr="00722954" w:rsidRDefault="00F449B0" w:rsidP="00722954">
            <w:pPr>
              <w:pStyle w:val="NormalWeb"/>
              <w:spacing w:before="0" w:beforeAutospacing="0" w:after="0" w:afterAutospacing="0"/>
              <w:jc w:val="center"/>
            </w:pPr>
            <w:r w:rsidRPr="00722954">
              <w:t>3</w:t>
            </w:r>
          </w:p>
        </w:tc>
        <w:tc>
          <w:tcPr>
            <w:tcW w:w="3060" w:type="dxa"/>
            <w:vAlign w:val="bottom"/>
          </w:tcPr>
          <w:p w14:paraId="261683C4" w14:textId="77777777" w:rsidR="00F449B0" w:rsidRPr="00722954" w:rsidRDefault="00F449B0" w:rsidP="00722954">
            <w:pPr>
              <w:pStyle w:val="NormalWeb"/>
              <w:spacing w:before="0" w:beforeAutospacing="0" w:after="0" w:afterAutospacing="0"/>
            </w:pPr>
            <w:r w:rsidRPr="00722954">
              <w:t xml:space="preserve"> Coffee Stirrers </w:t>
            </w:r>
          </w:p>
        </w:tc>
        <w:tc>
          <w:tcPr>
            <w:tcW w:w="1260" w:type="dxa"/>
            <w:vAlign w:val="bottom"/>
          </w:tcPr>
          <w:p w14:paraId="48C9CADF" w14:textId="77777777" w:rsidR="00F449B0" w:rsidRPr="00722954" w:rsidRDefault="00472A16" w:rsidP="00722954">
            <w:pPr>
              <w:pStyle w:val="NormalWeb"/>
              <w:spacing w:before="0" w:beforeAutospacing="0" w:after="0" w:afterAutospacing="0"/>
            </w:pPr>
            <w:r w:rsidRPr="00722954">
              <w:t xml:space="preserve"> </w:t>
            </w:r>
          </w:p>
        </w:tc>
      </w:tr>
    </w:tbl>
    <w:p w14:paraId="311B7A0E" w14:textId="77777777" w:rsidR="00525BDA" w:rsidRPr="00346D4C" w:rsidRDefault="00525BDA" w:rsidP="00E82038">
      <w:pPr>
        <w:rPr>
          <w:rFonts w:ascii="Times New Roman" w:hAnsi="Times New Roman" w:cs="Times New Roman"/>
          <w:sz w:val="24"/>
          <w:szCs w:val="24"/>
        </w:rPr>
      </w:pPr>
    </w:p>
    <w:p w14:paraId="062645D4" w14:textId="71CFB614" w:rsidR="00525BDA" w:rsidRPr="00346D4C" w:rsidRDefault="00525BDA">
      <w:pPr>
        <w:rPr>
          <w:rFonts w:ascii="Times New Roman" w:hAnsi="Times New Roman" w:cs="Times New Roman"/>
          <w:sz w:val="24"/>
          <w:szCs w:val="24"/>
        </w:rPr>
      </w:pPr>
    </w:p>
    <w:p w14:paraId="055193B9" w14:textId="3743AFB1" w:rsidR="00525BDA" w:rsidRPr="00221E87" w:rsidRDefault="00221E87" w:rsidP="00D000C4">
      <w:pPr>
        <w:outlineLvl w:val="0"/>
        <w:rPr>
          <w:rFonts w:ascii="Times New Roman" w:hAnsi="Times New Roman" w:cs="Times New Roman"/>
          <w:sz w:val="28"/>
          <w:szCs w:val="28"/>
        </w:rPr>
      </w:pPr>
      <w:r>
        <w:rPr>
          <w:rFonts w:ascii="Times New Roman" w:hAnsi="Times New Roman" w:cs="Times New Roman"/>
          <w:sz w:val="28"/>
          <w:szCs w:val="28"/>
        </w:rPr>
        <w:t>Introduction</w:t>
      </w:r>
    </w:p>
    <w:p w14:paraId="259CD6CB" w14:textId="04BD0C4F" w:rsidR="00F449B0" w:rsidRPr="00346D4C" w:rsidRDefault="00F449B0" w:rsidP="00F449B0">
      <w:pPr>
        <w:widowControl/>
        <w:autoSpaceDE/>
        <w:autoSpaceDN/>
        <w:rPr>
          <w:rFonts w:ascii="Times New Roman" w:hAnsi="Times New Roman" w:cs="Times New Roman"/>
          <w:sz w:val="24"/>
          <w:szCs w:val="24"/>
        </w:rPr>
      </w:pPr>
    </w:p>
    <w:p w14:paraId="0CE8FCE2" w14:textId="1AF5B548" w:rsidR="00F449B0" w:rsidRPr="00346D4C" w:rsidRDefault="00F449B0" w:rsidP="00F449B0">
      <w:pPr>
        <w:widowControl/>
        <w:autoSpaceDE/>
        <w:autoSpaceDN/>
        <w:rPr>
          <w:rFonts w:ascii="Times New Roman" w:hAnsi="Times New Roman" w:cs="Times New Roman"/>
          <w:sz w:val="24"/>
          <w:szCs w:val="24"/>
        </w:rPr>
      </w:pPr>
      <w:r w:rsidRPr="00346D4C">
        <w:rPr>
          <w:rFonts w:ascii="Times New Roman" w:hAnsi="Times New Roman" w:cs="Times New Roman"/>
          <w:sz w:val="24"/>
          <w:szCs w:val="24"/>
        </w:rPr>
        <w:t>In this activity you will use a temperature sensor to measure the temperature change of a volume of warm water when a cold piece of metal is placed in it. Your data will be used to determine the total amount of heat transferred from the warmer water to the cold metal, which will in turn be used to determine the specific heat of the metal sample.</w:t>
      </w:r>
    </w:p>
    <w:p w14:paraId="715C77B1" w14:textId="059E6D67" w:rsidR="00CE1022" w:rsidRDefault="00CF10C7" w:rsidP="00F449B0">
      <w:pPr>
        <w:widowControl/>
        <w:autoSpaceDE/>
        <w:autoSpaceDN/>
        <w:rPr>
          <w:rFonts w:ascii="Times New Roman" w:hAnsi="Times New Roman" w:cs="Times New Roman"/>
          <w:sz w:val="24"/>
          <w:szCs w:val="24"/>
        </w:rPr>
      </w:pPr>
      <w:r>
        <w:rPr>
          <w:rFonts w:ascii="Times New Roman" w:hAnsi="Times New Roman" w:cs="Times New Roman"/>
          <w:noProof/>
          <w:sz w:val="24"/>
          <w:szCs w:val="24"/>
        </w:rPr>
        <w:drawing>
          <wp:anchor distT="0" distB="0" distL="114300" distR="114300" simplePos="0" relativeHeight="251658240" behindDoc="1" locked="0" layoutInCell="1" allowOverlap="1" wp14:anchorId="6D45C772" wp14:editId="4A918EF5">
            <wp:simplePos x="0" y="0"/>
            <wp:positionH relativeFrom="column">
              <wp:posOffset>889000</wp:posOffset>
            </wp:positionH>
            <wp:positionV relativeFrom="paragraph">
              <wp:posOffset>172085</wp:posOffset>
            </wp:positionV>
            <wp:extent cx="3299460" cy="2120900"/>
            <wp:effectExtent l="19050" t="19050" r="15240" b="12700"/>
            <wp:wrapTight wrapText="bothSides">
              <wp:wrapPolygon edited="0">
                <wp:start x="-125" y="-194"/>
                <wp:lineTo x="-125" y="21535"/>
                <wp:lineTo x="21575" y="21535"/>
                <wp:lineTo x="21575" y="-194"/>
                <wp:lineTo x="-125" y="-194"/>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rotWithShape="1">
                    <a:blip r:embed="rId7"/>
                    <a:srcRect r="6845"/>
                    <a:stretch/>
                  </pic:blipFill>
                  <pic:spPr bwMode="auto">
                    <a:xfrm>
                      <a:off x="0" y="0"/>
                      <a:ext cx="3299460" cy="2120900"/>
                    </a:xfrm>
                    <a:prstGeom prst="rect">
                      <a:avLst/>
                    </a:prstGeom>
                    <a:ln>
                      <a:solidFill>
                        <a:schemeClr val="tx2">
                          <a:lumMod val="75000"/>
                        </a:schemeClr>
                      </a:solid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727EDB10" w14:textId="4E667E51" w:rsidR="00CF10C7" w:rsidRDefault="00CF10C7" w:rsidP="00F449B0">
      <w:pPr>
        <w:widowControl/>
        <w:autoSpaceDE/>
        <w:autoSpaceDN/>
        <w:rPr>
          <w:rFonts w:ascii="Times New Roman" w:hAnsi="Times New Roman" w:cs="Times New Roman"/>
          <w:noProof/>
          <w:sz w:val="24"/>
          <w:szCs w:val="24"/>
        </w:rPr>
      </w:pPr>
    </w:p>
    <w:p w14:paraId="613A1EBD" w14:textId="3A19AA13" w:rsidR="00F449B0" w:rsidRPr="00346D4C" w:rsidRDefault="00F449B0" w:rsidP="00F449B0">
      <w:pPr>
        <w:widowControl/>
        <w:autoSpaceDE/>
        <w:autoSpaceDN/>
        <w:rPr>
          <w:rFonts w:ascii="Times New Roman" w:hAnsi="Times New Roman" w:cs="Times New Roman"/>
          <w:sz w:val="24"/>
          <w:szCs w:val="24"/>
        </w:rPr>
      </w:pPr>
    </w:p>
    <w:p w14:paraId="0DBA1670" w14:textId="7805E897" w:rsidR="00F449B0" w:rsidRPr="00346D4C" w:rsidRDefault="00F449B0" w:rsidP="00F449B0">
      <w:pPr>
        <w:widowControl/>
        <w:autoSpaceDE/>
        <w:autoSpaceDN/>
        <w:rPr>
          <w:rFonts w:ascii="Times New Roman" w:hAnsi="Times New Roman" w:cs="Times New Roman"/>
          <w:sz w:val="24"/>
          <w:szCs w:val="24"/>
        </w:rPr>
      </w:pPr>
    </w:p>
    <w:p w14:paraId="776DF3AA" w14:textId="77777777" w:rsidR="00CE1022" w:rsidRDefault="00CE1022" w:rsidP="00F449B0">
      <w:pPr>
        <w:outlineLvl w:val="0"/>
        <w:rPr>
          <w:rFonts w:ascii="Times New Roman" w:hAnsi="Times New Roman" w:cs="Times New Roman"/>
          <w:sz w:val="24"/>
          <w:szCs w:val="24"/>
        </w:rPr>
      </w:pPr>
    </w:p>
    <w:p w14:paraId="6E0D2167" w14:textId="77777777" w:rsidR="00CE1022" w:rsidRDefault="00CE1022" w:rsidP="00F449B0">
      <w:pPr>
        <w:outlineLvl w:val="0"/>
        <w:rPr>
          <w:rFonts w:ascii="Times New Roman" w:hAnsi="Times New Roman" w:cs="Times New Roman"/>
          <w:sz w:val="24"/>
          <w:szCs w:val="24"/>
        </w:rPr>
      </w:pPr>
    </w:p>
    <w:p w14:paraId="645FCFC9" w14:textId="77777777" w:rsidR="00CE1022" w:rsidRDefault="00CE1022" w:rsidP="00F449B0">
      <w:pPr>
        <w:outlineLvl w:val="0"/>
        <w:rPr>
          <w:rFonts w:ascii="Times New Roman" w:hAnsi="Times New Roman" w:cs="Times New Roman"/>
          <w:sz w:val="24"/>
          <w:szCs w:val="24"/>
        </w:rPr>
      </w:pPr>
    </w:p>
    <w:p w14:paraId="57880CDB" w14:textId="7D9AC2EF" w:rsidR="00CE1022" w:rsidRDefault="00CE1022" w:rsidP="00F449B0">
      <w:pPr>
        <w:outlineLvl w:val="0"/>
        <w:rPr>
          <w:rFonts w:ascii="Times New Roman" w:hAnsi="Times New Roman" w:cs="Times New Roman"/>
          <w:sz w:val="24"/>
          <w:szCs w:val="24"/>
        </w:rPr>
      </w:pPr>
    </w:p>
    <w:p w14:paraId="60106DBE" w14:textId="6ACADFD3" w:rsidR="00CE1022" w:rsidRDefault="00CE1022" w:rsidP="00F449B0">
      <w:pPr>
        <w:outlineLvl w:val="0"/>
        <w:rPr>
          <w:rFonts w:ascii="Times New Roman" w:hAnsi="Times New Roman" w:cs="Times New Roman"/>
          <w:sz w:val="24"/>
          <w:szCs w:val="24"/>
        </w:rPr>
      </w:pPr>
    </w:p>
    <w:p w14:paraId="03F993EC" w14:textId="32906510" w:rsidR="00CE1022" w:rsidRDefault="00CE1022" w:rsidP="00F449B0">
      <w:pPr>
        <w:outlineLvl w:val="0"/>
        <w:rPr>
          <w:rFonts w:ascii="Times New Roman" w:hAnsi="Times New Roman" w:cs="Times New Roman"/>
          <w:sz w:val="24"/>
          <w:szCs w:val="24"/>
        </w:rPr>
      </w:pPr>
    </w:p>
    <w:p w14:paraId="6881DB85" w14:textId="77777777" w:rsidR="00CE1022" w:rsidRDefault="00CE1022" w:rsidP="00F449B0">
      <w:pPr>
        <w:outlineLvl w:val="0"/>
        <w:rPr>
          <w:rFonts w:ascii="Times New Roman" w:hAnsi="Times New Roman" w:cs="Times New Roman"/>
          <w:sz w:val="24"/>
          <w:szCs w:val="24"/>
        </w:rPr>
      </w:pPr>
    </w:p>
    <w:p w14:paraId="201550EC" w14:textId="77777777" w:rsidR="00CF10C7" w:rsidRDefault="00CE1022" w:rsidP="00F449B0">
      <w:pPr>
        <w:outlineLvl w:val="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p>
    <w:p w14:paraId="3CB45115" w14:textId="77777777" w:rsidR="00CF10C7" w:rsidRDefault="00CF10C7" w:rsidP="00F449B0">
      <w:pPr>
        <w:outlineLvl w:val="0"/>
        <w:rPr>
          <w:rFonts w:ascii="Times New Roman" w:hAnsi="Times New Roman" w:cs="Times New Roman"/>
          <w:sz w:val="24"/>
          <w:szCs w:val="24"/>
        </w:rPr>
      </w:pPr>
    </w:p>
    <w:p w14:paraId="049132A7" w14:textId="77777777" w:rsidR="00CF10C7" w:rsidRDefault="00CF10C7" w:rsidP="00F449B0">
      <w:pPr>
        <w:outlineLvl w:val="0"/>
        <w:rPr>
          <w:rFonts w:ascii="Times New Roman" w:hAnsi="Times New Roman" w:cs="Times New Roman"/>
          <w:sz w:val="24"/>
          <w:szCs w:val="24"/>
        </w:rPr>
      </w:pPr>
    </w:p>
    <w:p w14:paraId="36FB7358" w14:textId="0347B9F3" w:rsidR="00221E87" w:rsidRDefault="00CF10C7" w:rsidP="00F449B0">
      <w:pPr>
        <w:outlineLvl w:val="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sidR="00F449B0" w:rsidRPr="00346D4C">
        <w:rPr>
          <w:rFonts w:ascii="Times New Roman" w:hAnsi="Times New Roman" w:cs="Times New Roman"/>
          <w:sz w:val="24"/>
          <w:szCs w:val="24"/>
        </w:rPr>
        <w:t>Figure 1</w:t>
      </w:r>
      <w:r w:rsidR="00FB6997" w:rsidRPr="00346D4C">
        <w:rPr>
          <w:rFonts w:ascii="Times New Roman" w:hAnsi="Times New Roman" w:cs="Times New Roman"/>
          <w:sz w:val="24"/>
          <w:szCs w:val="24"/>
        </w:rPr>
        <w:t>:</w:t>
      </w:r>
      <w:r w:rsidR="00F449B0" w:rsidRPr="00346D4C">
        <w:rPr>
          <w:rFonts w:ascii="Times New Roman" w:hAnsi="Times New Roman" w:cs="Times New Roman"/>
          <w:sz w:val="24"/>
          <w:szCs w:val="24"/>
        </w:rPr>
        <w:t xml:space="preserve"> Equipment</w:t>
      </w:r>
    </w:p>
    <w:p w14:paraId="6784DAB2" w14:textId="3793BDDF" w:rsidR="00221E87" w:rsidRDefault="00221E87" w:rsidP="00F449B0">
      <w:pPr>
        <w:outlineLvl w:val="0"/>
        <w:rPr>
          <w:rFonts w:ascii="Times New Roman" w:hAnsi="Times New Roman" w:cs="Times New Roman"/>
          <w:sz w:val="24"/>
          <w:szCs w:val="24"/>
        </w:rPr>
      </w:pPr>
    </w:p>
    <w:p w14:paraId="6EC6D5CC" w14:textId="5E756CE9" w:rsidR="00525BDA" w:rsidRPr="00221E87" w:rsidRDefault="00F449B0" w:rsidP="00F449B0">
      <w:pPr>
        <w:outlineLvl w:val="0"/>
        <w:rPr>
          <w:rFonts w:ascii="Times New Roman" w:hAnsi="Times New Roman" w:cs="Times New Roman"/>
          <w:sz w:val="28"/>
          <w:szCs w:val="28"/>
        </w:rPr>
      </w:pPr>
      <w:r w:rsidRPr="00221E87">
        <w:rPr>
          <w:rFonts w:ascii="Times New Roman" w:hAnsi="Times New Roman" w:cs="Times New Roman"/>
          <w:sz w:val="28"/>
          <w:szCs w:val="28"/>
        </w:rPr>
        <w:t>Background</w:t>
      </w:r>
    </w:p>
    <w:p w14:paraId="5D04EBF8" w14:textId="29B868BB" w:rsidR="00221E87" w:rsidRDefault="00221E87" w:rsidP="00F449B0">
      <w:pPr>
        <w:outlineLvl w:val="0"/>
        <w:rPr>
          <w:rFonts w:ascii="Times New Roman" w:hAnsi="Times New Roman" w:cs="Times New Roman"/>
          <w:sz w:val="24"/>
          <w:szCs w:val="24"/>
        </w:rPr>
      </w:pPr>
    </w:p>
    <w:p w14:paraId="20DD627C" w14:textId="33804B0B" w:rsidR="00F449B0" w:rsidRPr="00346D4C" w:rsidRDefault="00F449B0" w:rsidP="00472A16">
      <w:pPr>
        <w:outlineLvl w:val="0"/>
        <w:rPr>
          <w:rFonts w:ascii="Times New Roman" w:hAnsi="Times New Roman" w:cs="Times New Roman"/>
          <w:sz w:val="24"/>
          <w:szCs w:val="24"/>
        </w:rPr>
      </w:pPr>
      <w:r w:rsidRPr="00346D4C">
        <w:rPr>
          <w:rFonts w:ascii="Times New Roman" w:hAnsi="Times New Roman" w:cs="Times New Roman"/>
          <w:sz w:val="24"/>
          <w:szCs w:val="24"/>
        </w:rPr>
        <w:t>The specific heat, c, of a substance describes the amount of thermal energy (heat) that a single gram of the substance must absorb in order to change its temperature by one degree Celsius (or Kelvin).</w:t>
      </w:r>
    </w:p>
    <w:p w14:paraId="6817FD45" w14:textId="77777777" w:rsidR="00F449B0" w:rsidRPr="00346D4C" w:rsidRDefault="00F449B0" w:rsidP="00472A16">
      <w:pPr>
        <w:outlineLvl w:val="0"/>
        <w:rPr>
          <w:rFonts w:ascii="Times New Roman" w:hAnsi="Times New Roman" w:cs="Times New Roman"/>
          <w:sz w:val="24"/>
          <w:szCs w:val="24"/>
        </w:rPr>
      </w:pPr>
    </w:p>
    <w:p w14:paraId="7B5C322E" w14:textId="041810D0" w:rsidR="00F449B0" w:rsidRPr="00346D4C" w:rsidRDefault="00F449B0" w:rsidP="00472A16">
      <w:pPr>
        <w:pStyle w:val="NormalWeb"/>
        <w:spacing w:before="0" w:beforeAutospacing="0" w:after="0" w:afterAutospacing="0"/>
      </w:pPr>
      <w:r w:rsidRPr="00346D4C">
        <w:t>The specific heat of water, for example, is c</w:t>
      </w:r>
      <w:r w:rsidRPr="00346D4C">
        <w:rPr>
          <w:vertAlign w:val="subscript"/>
        </w:rPr>
        <w:t>W</w:t>
      </w:r>
      <w:r w:rsidRPr="00346D4C">
        <w:t xml:space="preserve"> = 4.186 J/g°C.</w:t>
      </w:r>
      <w:r w:rsidR="00472A16">
        <w:t xml:space="preserve"> </w:t>
      </w:r>
      <w:r w:rsidRPr="00346D4C">
        <w:t>That is: 4.186 J of heat are needed to raise the temperature of 1g of water by 1°C.</w:t>
      </w:r>
      <w:r w:rsidR="00472A16">
        <w:t xml:space="preserve"> </w:t>
      </w:r>
      <w:r w:rsidRPr="00346D4C">
        <w:t>In general, we have:</w:t>
      </w:r>
    </w:p>
    <w:p w14:paraId="1AFE010E" w14:textId="77777777" w:rsidR="00F449B0" w:rsidRPr="00346D4C" w:rsidRDefault="00F449B0" w:rsidP="00472A16">
      <w:pPr>
        <w:widowControl/>
        <w:autoSpaceDE/>
        <w:autoSpaceDN/>
        <w:rPr>
          <w:rFonts w:ascii="Times New Roman" w:hAnsi="Times New Roman" w:cs="Times New Roman"/>
          <w:sz w:val="24"/>
          <w:szCs w:val="24"/>
        </w:rPr>
      </w:pPr>
    </w:p>
    <w:p w14:paraId="1D7B30C2" w14:textId="77777777" w:rsidR="00F449B0" w:rsidRPr="00346D4C" w:rsidRDefault="00F449B0" w:rsidP="00472A16">
      <w:pPr>
        <w:widowControl/>
        <w:autoSpaceDE/>
        <w:autoSpaceDN/>
        <w:ind w:left="720" w:firstLine="720"/>
        <w:rPr>
          <w:rFonts w:ascii="Times New Roman" w:hAnsi="Times New Roman" w:cs="Times New Roman"/>
          <w:sz w:val="24"/>
          <w:szCs w:val="24"/>
        </w:rPr>
      </w:pPr>
      <w:r w:rsidRPr="000F18C4">
        <w:rPr>
          <w:rFonts w:ascii="Times New Roman" w:hAnsi="Times New Roman" w:cs="Times New Roman"/>
          <w:iCs/>
          <w:sz w:val="24"/>
          <w:szCs w:val="24"/>
        </w:rPr>
        <w:t>Q = mcΔT</w:t>
      </w:r>
      <w:r w:rsidRPr="00346D4C">
        <w:rPr>
          <w:rFonts w:ascii="Times New Roman" w:hAnsi="Times New Roman" w:cs="Times New Roman"/>
          <w:i/>
          <w:iCs/>
          <w:sz w:val="24"/>
          <w:szCs w:val="24"/>
        </w:rPr>
        <w:t xml:space="preserve"> </w:t>
      </w:r>
      <w:r w:rsidRPr="00346D4C">
        <w:rPr>
          <w:rFonts w:ascii="Times New Roman" w:hAnsi="Times New Roman" w:cs="Times New Roman"/>
          <w:i/>
          <w:iCs/>
          <w:sz w:val="24"/>
          <w:szCs w:val="24"/>
        </w:rPr>
        <w:tab/>
      </w:r>
      <w:r w:rsidRPr="00346D4C">
        <w:rPr>
          <w:rFonts w:ascii="Times New Roman" w:hAnsi="Times New Roman" w:cs="Times New Roman"/>
          <w:i/>
          <w:iCs/>
          <w:sz w:val="24"/>
          <w:szCs w:val="24"/>
        </w:rPr>
        <w:tab/>
      </w:r>
      <w:r w:rsidRPr="00346D4C">
        <w:rPr>
          <w:rFonts w:ascii="Times New Roman" w:hAnsi="Times New Roman" w:cs="Times New Roman"/>
          <w:i/>
          <w:iCs/>
          <w:sz w:val="24"/>
          <w:szCs w:val="24"/>
        </w:rPr>
        <w:tab/>
      </w:r>
      <w:r w:rsidRPr="00346D4C">
        <w:rPr>
          <w:rFonts w:ascii="Times New Roman" w:hAnsi="Times New Roman" w:cs="Times New Roman"/>
          <w:i/>
          <w:iCs/>
          <w:sz w:val="24"/>
          <w:szCs w:val="24"/>
        </w:rPr>
        <w:tab/>
      </w:r>
      <w:r w:rsidR="00221E87">
        <w:rPr>
          <w:rFonts w:ascii="Times New Roman" w:hAnsi="Times New Roman" w:cs="Times New Roman"/>
          <w:i/>
          <w:iCs/>
          <w:sz w:val="24"/>
          <w:szCs w:val="24"/>
        </w:rPr>
        <w:tab/>
      </w:r>
      <w:r w:rsidR="00221E87">
        <w:rPr>
          <w:rFonts w:ascii="Times New Roman" w:hAnsi="Times New Roman" w:cs="Times New Roman"/>
          <w:sz w:val="24"/>
          <w:szCs w:val="24"/>
        </w:rPr>
        <w:t>(</w:t>
      </w:r>
      <w:r w:rsidRPr="00346D4C">
        <w:rPr>
          <w:rFonts w:ascii="Times New Roman" w:hAnsi="Times New Roman" w:cs="Times New Roman"/>
          <w:sz w:val="24"/>
          <w:szCs w:val="24"/>
        </w:rPr>
        <w:t>1</w:t>
      </w:r>
      <w:r w:rsidR="00221E87">
        <w:rPr>
          <w:rFonts w:ascii="Times New Roman" w:hAnsi="Times New Roman" w:cs="Times New Roman"/>
          <w:sz w:val="24"/>
          <w:szCs w:val="24"/>
        </w:rPr>
        <w:t>)</w:t>
      </w:r>
    </w:p>
    <w:p w14:paraId="1A0A3E92" w14:textId="77777777" w:rsidR="00F449B0" w:rsidRPr="00346D4C" w:rsidRDefault="00F449B0" w:rsidP="00472A16">
      <w:pPr>
        <w:widowControl/>
        <w:autoSpaceDE/>
        <w:autoSpaceDN/>
        <w:rPr>
          <w:rFonts w:ascii="Times New Roman" w:hAnsi="Times New Roman" w:cs="Times New Roman"/>
          <w:sz w:val="24"/>
          <w:szCs w:val="24"/>
        </w:rPr>
      </w:pPr>
    </w:p>
    <w:p w14:paraId="160F3471" w14:textId="0DEC1BAA" w:rsidR="00F449B0" w:rsidRDefault="00F449B0" w:rsidP="00472A16">
      <w:pPr>
        <w:widowControl/>
        <w:autoSpaceDE/>
        <w:autoSpaceDN/>
        <w:rPr>
          <w:rFonts w:ascii="Times New Roman" w:hAnsi="Times New Roman" w:cs="Times New Roman"/>
          <w:sz w:val="24"/>
          <w:szCs w:val="24"/>
        </w:rPr>
      </w:pPr>
      <w:r w:rsidRPr="00346D4C">
        <w:rPr>
          <w:rFonts w:ascii="Times New Roman" w:hAnsi="Times New Roman" w:cs="Times New Roman"/>
          <w:sz w:val="24"/>
          <w:szCs w:val="24"/>
        </w:rPr>
        <w:t>where</w:t>
      </w:r>
      <w:r w:rsidRPr="00346D4C">
        <w:rPr>
          <w:rFonts w:ascii="Times New Roman" w:hAnsi="Times New Roman" w:cs="Times New Roman"/>
          <w:i/>
          <w:iCs/>
          <w:sz w:val="24"/>
          <w:szCs w:val="24"/>
        </w:rPr>
        <w:t xml:space="preserve"> Q</w:t>
      </w:r>
      <w:r w:rsidRPr="00346D4C">
        <w:rPr>
          <w:rFonts w:ascii="Times New Roman" w:hAnsi="Times New Roman" w:cs="Times New Roman"/>
          <w:sz w:val="24"/>
          <w:szCs w:val="24"/>
        </w:rPr>
        <w:t xml:space="preserve"> is the thermal energy (heat) required to produce a temperature change </w:t>
      </w:r>
      <w:r w:rsidRPr="00346D4C">
        <w:rPr>
          <w:rFonts w:ascii="Times New Roman" w:hAnsi="Times New Roman" w:cs="Times New Roman"/>
          <w:i/>
          <w:iCs/>
          <w:sz w:val="24"/>
          <w:szCs w:val="24"/>
        </w:rPr>
        <w:t>ΔT</w:t>
      </w:r>
      <w:r w:rsidRPr="00346D4C">
        <w:rPr>
          <w:rFonts w:ascii="Times New Roman" w:hAnsi="Times New Roman" w:cs="Times New Roman"/>
          <w:sz w:val="24"/>
          <w:szCs w:val="24"/>
        </w:rPr>
        <w:t xml:space="preserve"> in a material with a specific heat</w:t>
      </w:r>
      <w:r w:rsidRPr="00346D4C">
        <w:rPr>
          <w:rFonts w:ascii="Times New Roman" w:hAnsi="Times New Roman" w:cs="Times New Roman"/>
          <w:i/>
          <w:iCs/>
          <w:sz w:val="24"/>
          <w:szCs w:val="24"/>
        </w:rPr>
        <w:t xml:space="preserve"> c</w:t>
      </w:r>
      <w:r w:rsidRPr="00346D4C">
        <w:rPr>
          <w:rFonts w:ascii="Times New Roman" w:hAnsi="Times New Roman" w:cs="Times New Roman"/>
          <w:sz w:val="24"/>
          <w:szCs w:val="24"/>
        </w:rPr>
        <w:t xml:space="preserve"> and a mass </w:t>
      </w:r>
      <w:r w:rsidRPr="00346D4C">
        <w:rPr>
          <w:rFonts w:ascii="Times New Roman" w:hAnsi="Times New Roman" w:cs="Times New Roman"/>
          <w:i/>
          <w:iCs/>
          <w:sz w:val="24"/>
          <w:szCs w:val="24"/>
        </w:rPr>
        <w:t>m</w:t>
      </w:r>
      <w:r w:rsidRPr="00346D4C">
        <w:rPr>
          <w:rFonts w:ascii="Times New Roman" w:hAnsi="Times New Roman" w:cs="Times New Roman"/>
          <w:sz w:val="24"/>
          <w:szCs w:val="24"/>
        </w:rPr>
        <w:t xml:space="preserve">. </w:t>
      </w:r>
    </w:p>
    <w:p w14:paraId="35EDEFDF" w14:textId="77777777" w:rsidR="00CE1022" w:rsidRPr="00346D4C" w:rsidRDefault="00CE1022" w:rsidP="00472A16">
      <w:pPr>
        <w:widowControl/>
        <w:autoSpaceDE/>
        <w:autoSpaceDN/>
        <w:rPr>
          <w:rFonts w:ascii="Times New Roman" w:hAnsi="Times New Roman" w:cs="Times New Roman"/>
          <w:sz w:val="24"/>
          <w:szCs w:val="24"/>
        </w:rPr>
      </w:pPr>
    </w:p>
    <w:p w14:paraId="605B9EE0" w14:textId="53E94280" w:rsidR="00F449B0" w:rsidRPr="00346D4C" w:rsidRDefault="00F449B0" w:rsidP="00472A16">
      <w:pPr>
        <w:widowControl/>
        <w:autoSpaceDE/>
        <w:autoSpaceDN/>
        <w:rPr>
          <w:rFonts w:ascii="Times New Roman" w:hAnsi="Times New Roman" w:cs="Times New Roman"/>
          <w:sz w:val="24"/>
          <w:szCs w:val="24"/>
        </w:rPr>
      </w:pPr>
      <w:r w:rsidRPr="00346D4C">
        <w:rPr>
          <w:rFonts w:ascii="Times New Roman" w:hAnsi="Times New Roman" w:cs="Times New Roman"/>
          <w:sz w:val="24"/>
          <w:szCs w:val="24"/>
        </w:rPr>
        <w:t>If there is no loss into the environment, when a cold metal is added to warm water, the heat gained by the metal (</w:t>
      </w:r>
      <w:r w:rsidRPr="00346D4C">
        <w:rPr>
          <w:rFonts w:ascii="Times New Roman" w:hAnsi="Times New Roman" w:cs="Times New Roman"/>
          <w:i/>
          <w:iCs/>
          <w:sz w:val="24"/>
          <w:szCs w:val="24"/>
        </w:rPr>
        <w:t>Q</w:t>
      </w:r>
      <w:r w:rsidRPr="00346D4C">
        <w:rPr>
          <w:rFonts w:ascii="Times New Roman" w:hAnsi="Times New Roman" w:cs="Times New Roman"/>
          <w:i/>
          <w:iCs/>
          <w:sz w:val="24"/>
          <w:szCs w:val="24"/>
          <w:vertAlign w:val="subscript"/>
        </w:rPr>
        <w:t>M</w:t>
      </w:r>
      <w:r w:rsidRPr="00346D4C">
        <w:rPr>
          <w:rFonts w:ascii="Times New Roman" w:hAnsi="Times New Roman" w:cs="Times New Roman"/>
          <w:sz w:val="24"/>
          <w:szCs w:val="24"/>
        </w:rPr>
        <w:t>) must equal the heat lost by the water (</w:t>
      </w:r>
      <w:r w:rsidRPr="00346D4C">
        <w:rPr>
          <w:rFonts w:ascii="Times New Roman" w:hAnsi="Times New Roman" w:cs="Times New Roman"/>
          <w:i/>
          <w:iCs/>
          <w:sz w:val="24"/>
          <w:szCs w:val="24"/>
        </w:rPr>
        <w:t>-Q</w:t>
      </w:r>
      <w:r w:rsidRPr="00346D4C">
        <w:rPr>
          <w:rFonts w:ascii="Times New Roman" w:hAnsi="Times New Roman" w:cs="Times New Roman"/>
          <w:i/>
          <w:iCs/>
          <w:sz w:val="24"/>
          <w:szCs w:val="24"/>
          <w:vertAlign w:val="subscript"/>
        </w:rPr>
        <w:t>W</w:t>
      </w:r>
      <w:r w:rsidRPr="00346D4C">
        <w:rPr>
          <w:rFonts w:ascii="Times New Roman" w:hAnsi="Times New Roman" w:cs="Times New Roman"/>
          <w:sz w:val="24"/>
          <w:szCs w:val="24"/>
        </w:rPr>
        <w:t>) and we have:</w:t>
      </w:r>
      <w:r w:rsidRPr="00346D4C">
        <w:rPr>
          <w:rFonts w:ascii="Times New Roman" w:hAnsi="Times New Roman" w:cs="Times New Roman"/>
          <w:sz w:val="24"/>
          <w:szCs w:val="24"/>
        </w:rPr>
        <w:tab/>
        <w:t xml:space="preserve"> </w:t>
      </w:r>
    </w:p>
    <w:p w14:paraId="35EAF0AF" w14:textId="2C58C5E0" w:rsidR="00F449B0" w:rsidRPr="000F18C4" w:rsidRDefault="00F449B0" w:rsidP="00472A16">
      <w:pPr>
        <w:widowControl/>
        <w:autoSpaceDE/>
        <w:autoSpaceDN/>
        <w:ind w:left="720" w:firstLine="720"/>
        <w:rPr>
          <w:rFonts w:ascii="Times New Roman" w:hAnsi="Times New Roman" w:cs="Times New Roman"/>
          <w:sz w:val="24"/>
          <w:szCs w:val="24"/>
        </w:rPr>
      </w:pPr>
      <w:r w:rsidRPr="000F18C4">
        <w:rPr>
          <w:rFonts w:ascii="Times New Roman" w:hAnsi="Times New Roman" w:cs="Times New Roman"/>
          <w:iCs/>
          <w:sz w:val="24"/>
          <w:szCs w:val="24"/>
        </w:rPr>
        <w:t>Q</w:t>
      </w:r>
      <w:r w:rsidRPr="000F18C4">
        <w:rPr>
          <w:rFonts w:ascii="Times New Roman" w:hAnsi="Times New Roman" w:cs="Times New Roman"/>
          <w:iCs/>
          <w:sz w:val="24"/>
          <w:szCs w:val="24"/>
          <w:vertAlign w:val="subscript"/>
        </w:rPr>
        <w:t xml:space="preserve">M </w:t>
      </w:r>
      <w:r w:rsidRPr="000F18C4">
        <w:rPr>
          <w:rFonts w:ascii="Times New Roman" w:hAnsi="Times New Roman" w:cs="Times New Roman"/>
          <w:sz w:val="24"/>
          <w:szCs w:val="24"/>
        </w:rPr>
        <w:t>=</w:t>
      </w:r>
      <w:r w:rsidRPr="000F18C4">
        <w:rPr>
          <w:rFonts w:ascii="Times New Roman" w:hAnsi="Times New Roman" w:cs="Times New Roman"/>
          <w:iCs/>
          <w:sz w:val="24"/>
          <w:szCs w:val="24"/>
        </w:rPr>
        <w:t xml:space="preserve"> -Q</w:t>
      </w:r>
      <w:r w:rsidRPr="000F18C4">
        <w:rPr>
          <w:rFonts w:ascii="Times New Roman" w:hAnsi="Times New Roman" w:cs="Times New Roman"/>
          <w:iCs/>
          <w:sz w:val="24"/>
          <w:szCs w:val="24"/>
          <w:vertAlign w:val="subscript"/>
        </w:rPr>
        <w:t>W</w:t>
      </w:r>
      <w:r w:rsidR="00CE1022">
        <w:rPr>
          <w:rFonts w:ascii="Times New Roman" w:hAnsi="Times New Roman" w:cs="Times New Roman"/>
          <w:iCs/>
          <w:sz w:val="24"/>
          <w:szCs w:val="24"/>
          <w:vertAlign w:val="subscript"/>
        </w:rPr>
        <w:tab/>
      </w:r>
      <w:r w:rsidRPr="000F18C4">
        <w:rPr>
          <w:rFonts w:ascii="Times New Roman" w:hAnsi="Times New Roman" w:cs="Times New Roman"/>
          <w:sz w:val="24"/>
          <w:szCs w:val="24"/>
          <w:vertAlign w:val="subscript"/>
        </w:rPr>
        <w:tab/>
      </w:r>
      <w:r w:rsidRPr="000F18C4">
        <w:rPr>
          <w:rFonts w:ascii="Times New Roman" w:hAnsi="Times New Roman" w:cs="Times New Roman"/>
          <w:sz w:val="24"/>
          <w:szCs w:val="24"/>
          <w:vertAlign w:val="subscript"/>
        </w:rPr>
        <w:tab/>
      </w:r>
      <w:r w:rsidRPr="000F18C4">
        <w:rPr>
          <w:rFonts w:ascii="Times New Roman" w:hAnsi="Times New Roman" w:cs="Times New Roman"/>
          <w:sz w:val="24"/>
          <w:szCs w:val="24"/>
          <w:vertAlign w:val="subscript"/>
        </w:rPr>
        <w:tab/>
      </w:r>
      <w:r w:rsidRPr="000F18C4">
        <w:rPr>
          <w:rFonts w:ascii="Times New Roman" w:hAnsi="Times New Roman" w:cs="Times New Roman"/>
          <w:sz w:val="24"/>
          <w:szCs w:val="24"/>
          <w:vertAlign w:val="subscript"/>
        </w:rPr>
        <w:tab/>
      </w:r>
      <w:r w:rsidR="00221E87" w:rsidRPr="000F18C4">
        <w:rPr>
          <w:rFonts w:ascii="Times New Roman" w:hAnsi="Times New Roman" w:cs="Times New Roman"/>
          <w:sz w:val="24"/>
          <w:szCs w:val="24"/>
        </w:rPr>
        <w:t>(</w:t>
      </w:r>
      <w:r w:rsidRPr="000F18C4">
        <w:rPr>
          <w:rFonts w:ascii="Times New Roman" w:hAnsi="Times New Roman" w:cs="Times New Roman"/>
          <w:sz w:val="24"/>
          <w:szCs w:val="24"/>
        </w:rPr>
        <w:t>2</w:t>
      </w:r>
      <w:r w:rsidR="00221E87" w:rsidRPr="000F18C4">
        <w:rPr>
          <w:rFonts w:ascii="Times New Roman" w:hAnsi="Times New Roman" w:cs="Times New Roman"/>
          <w:sz w:val="24"/>
          <w:szCs w:val="24"/>
        </w:rPr>
        <w:t>)</w:t>
      </w:r>
    </w:p>
    <w:p w14:paraId="11204657" w14:textId="77777777" w:rsidR="00472A16" w:rsidRPr="00346D4C" w:rsidRDefault="00472A16" w:rsidP="00472A16">
      <w:pPr>
        <w:widowControl/>
        <w:autoSpaceDE/>
        <w:autoSpaceDN/>
        <w:ind w:left="720" w:firstLine="720"/>
        <w:rPr>
          <w:rFonts w:ascii="Times New Roman" w:hAnsi="Times New Roman" w:cs="Times New Roman"/>
          <w:sz w:val="24"/>
          <w:szCs w:val="24"/>
        </w:rPr>
      </w:pPr>
    </w:p>
    <w:p w14:paraId="1E372623" w14:textId="64ABE236" w:rsidR="00FF4D09" w:rsidRPr="000F18C4" w:rsidRDefault="000F18C4" w:rsidP="00472A16">
      <w:pPr>
        <w:widowControl/>
        <w:autoSpaceDE/>
        <w:autoSpaceDN/>
        <w:ind w:left="720" w:firstLine="720"/>
        <w:rPr>
          <w:rFonts w:ascii="Times New Roman" w:hAnsi="Times New Roman" w:cs="Times New Roman"/>
          <w:sz w:val="24"/>
          <w:szCs w:val="24"/>
          <w:vertAlign w:val="subscript"/>
        </w:rPr>
      </w:pPr>
      <w:r>
        <w:rPr>
          <w:rFonts w:ascii="Times New Roman" w:hAnsi="Times New Roman" w:cs="Times New Roman"/>
          <w:sz w:val="24"/>
          <w:szCs w:val="24"/>
          <w:vertAlign w:val="subscript"/>
        </w:rPr>
        <w:t xml:space="preserve"> </w:t>
      </w:r>
      <m:oMath>
        <m:sSub>
          <m:sSubPr>
            <m:ctrlPr>
              <w:rPr>
                <w:rFonts w:ascii="Cambria Math" w:hAnsi="Cambria Math" w:cs="Times New Roman"/>
                <w:sz w:val="24"/>
                <w:szCs w:val="24"/>
                <w:vertAlign w:val="subscript"/>
              </w:rPr>
            </m:ctrlPr>
          </m:sSubPr>
          <m:e>
            <m:r>
              <m:rPr>
                <m:sty m:val="p"/>
              </m:rPr>
              <w:rPr>
                <w:rFonts w:ascii="Cambria Math" w:hAnsi="Cambria Math" w:cs="Times New Roman"/>
                <w:sz w:val="24"/>
                <w:szCs w:val="24"/>
                <w:vertAlign w:val="subscript"/>
              </w:rPr>
              <m:t>m</m:t>
            </m:r>
          </m:e>
          <m:sub>
            <m:r>
              <m:rPr>
                <m:sty m:val="p"/>
              </m:rPr>
              <w:rPr>
                <w:rFonts w:ascii="Cambria Math" w:hAnsi="Cambria Math" w:cs="Times New Roman"/>
                <w:sz w:val="24"/>
                <w:szCs w:val="24"/>
                <w:vertAlign w:val="subscript"/>
              </w:rPr>
              <m:t>M</m:t>
            </m:r>
          </m:sub>
        </m:sSub>
        <m:sSub>
          <m:sSubPr>
            <m:ctrlPr>
              <w:rPr>
                <w:rFonts w:ascii="Cambria Math" w:hAnsi="Cambria Math" w:cs="Times New Roman"/>
                <w:sz w:val="24"/>
                <w:szCs w:val="24"/>
                <w:vertAlign w:val="subscript"/>
              </w:rPr>
            </m:ctrlPr>
          </m:sSubPr>
          <m:e>
            <m:r>
              <m:rPr>
                <m:sty m:val="p"/>
              </m:rPr>
              <w:rPr>
                <w:rFonts w:ascii="Cambria Math" w:hAnsi="Cambria Math" w:cs="Times New Roman"/>
                <w:sz w:val="24"/>
                <w:szCs w:val="24"/>
                <w:vertAlign w:val="subscript"/>
              </w:rPr>
              <m:t>c</m:t>
            </m:r>
          </m:e>
          <m:sub>
            <m:r>
              <m:rPr>
                <m:sty m:val="p"/>
              </m:rPr>
              <w:rPr>
                <w:rFonts w:ascii="Cambria Math" w:hAnsi="Cambria Math" w:cs="Times New Roman"/>
                <w:sz w:val="24"/>
                <w:szCs w:val="24"/>
                <w:vertAlign w:val="subscript"/>
              </w:rPr>
              <m:t>M</m:t>
            </m:r>
          </m:sub>
        </m:sSub>
        <m:r>
          <m:rPr>
            <m:sty m:val="p"/>
          </m:rPr>
          <w:rPr>
            <w:rFonts w:ascii="Cambria Math" w:hAnsi="Cambria Math" w:cs="Times New Roman"/>
            <w:sz w:val="24"/>
            <w:szCs w:val="24"/>
            <w:vertAlign w:val="subscript"/>
          </w:rPr>
          <m:t>∆</m:t>
        </m:r>
        <m:sSub>
          <m:sSubPr>
            <m:ctrlPr>
              <w:rPr>
                <w:rFonts w:ascii="Cambria Math" w:hAnsi="Cambria Math" w:cs="Times New Roman"/>
                <w:sz w:val="24"/>
                <w:szCs w:val="24"/>
                <w:vertAlign w:val="subscript"/>
              </w:rPr>
            </m:ctrlPr>
          </m:sSubPr>
          <m:e>
            <m:r>
              <m:rPr>
                <m:sty m:val="p"/>
              </m:rPr>
              <w:rPr>
                <w:rFonts w:ascii="Cambria Math" w:hAnsi="Cambria Math" w:cs="Times New Roman"/>
                <w:sz w:val="24"/>
                <w:szCs w:val="24"/>
                <w:vertAlign w:val="subscript"/>
              </w:rPr>
              <m:t>T</m:t>
            </m:r>
          </m:e>
          <m:sub>
            <m:r>
              <m:rPr>
                <m:sty m:val="p"/>
              </m:rPr>
              <w:rPr>
                <w:rFonts w:ascii="Cambria Math" w:hAnsi="Cambria Math" w:cs="Times New Roman"/>
                <w:sz w:val="24"/>
                <w:szCs w:val="24"/>
                <w:vertAlign w:val="subscript"/>
              </w:rPr>
              <m:t>M</m:t>
            </m:r>
          </m:sub>
        </m:sSub>
        <m:r>
          <m:rPr>
            <m:sty m:val="p"/>
          </m:rPr>
          <w:rPr>
            <w:rFonts w:ascii="Cambria Math" w:hAnsi="Cambria Math" w:cs="Times New Roman"/>
            <w:sz w:val="24"/>
            <w:szCs w:val="24"/>
            <w:vertAlign w:val="subscript"/>
          </w:rPr>
          <m:t>=-</m:t>
        </m:r>
        <m:sSub>
          <m:sSubPr>
            <m:ctrlPr>
              <w:rPr>
                <w:rFonts w:ascii="Cambria Math" w:hAnsi="Cambria Math" w:cs="Times New Roman"/>
                <w:sz w:val="24"/>
                <w:szCs w:val="24"/>
                <w:vertAlign w:val="subscript"/>
              </w:rPr>
            </m:ctrlPr>
          </m:sSubPr>
          <m:e>
            <m:r>
              <m:rPr>
                <m:sty m:val="p"/>
              </m:rPr>
              <w:rPr>
                <w:rFonts w:ascii="Cambria Math" w:hAnsi="Cambria Math" w:cs="Times New Roman"/>
                <w:sz w:val="24"/>
                <w:szCs w:val="24"/>
                <w:vertAlign w:val="subscript"/>
              </w:rPr>
              <m:t>m</m:t>
            </m:r>
          </m:e>
          <m:sub>
            <m:r>
              <m:rPr>
                <m:sty m:val="p"/>
              </m:rPr>
              <w:rPr>
                <w:rFonts w:ascii="Cambria Math" w:hAnsi="Cambria Math" w:cs="Times New Roman"/>
                <w:sz w:val="24"/>
                <w:szCs w:val="24"/>
                <w:vertAlign w:val="subscript"/>
              </w:rPr>
              <m:t>W</m:t>
            </m:r>
          </m:sub>
        </m:sSub>
        <m:sSub>
          <m:sSubPr>
            <m:ctrlPr>
              <w:rPr>
                <w:rFonts w:ascii="Cambria Math" w:hAnsi="Cambria Math" w:cs="Times New Roman"/>
                <w:sz w:val="24"/>
                <w:szCs w:val="24"/>
                <w:vertAlign w:val="subscript"/>
              </w:rPr>
            </m:ctrlPr>
          </m:sSubPr>
          <m:e>
            <m:r>
              <m:rPr>
                <m:sty m:val="p"/>
              </m:rPr>
              <w:rPr>
                <w:rFonts w:ascii="Cambria Math" w:hAnsi="Cambria Math" w:cs="Times New Roman"/>
                <w:sz w:val="24"/>
                <w:szCs w:val="24"/>
                <w:vertAlign w:val="subscript"/>
              </w:rPr>
              <m:t>c</m:t>
            </m:r>
          </m:e>
          <m:sub>
            <m:r>
              <m:rPr>
                <m:sty m:val="p"/>
              </m:rPr>
              <w:rPr>
                <w:rFonts w:ascii="Cambria Math" w:hAnsi="Cambria Math" w:cs="Times New Roman"/>
                <w:sz w:val="24"/>
                <w:szCs w:val="24"/>
                <w:vertAlign w:val="subscript"/>
              </w:rPr>
              <m:t>w</m:t>
            </m:r>
          </m:sub>
        </m:sSub>
        <m:r>
          <m:rPr>
            <m:sty m:val="p"/>
          </m:rPr>
          <w:rPr>
            <w:rFonts w:ascii="Cambria Math" w:hAnsi="Cambria Math" w:cs="Times New Roman"/>
            <w:sz w:val="24"/>
            <w:szCs w:val="24"/>
            <w:vertAlign w:val="subscript"/>
          </w:rPr>
          <m:t>∆</m:t>
        </m:r>
        <m:sSub>
          <m:sSubPr>
            <m:ctrlPr>
              <w:rPr>
                <w:rFonts w:ascii="Cambria Math" w:hAnsi="Cambria Math" w:cs="Times New Roman"/>
                <w:sz w:val="24"/>
                <w:szCs w:val="24"/>
                <w:vertAlign w:val="subscript"/>
              </w:rPr>
            </m:ctrlPr>
          </m:sSubPr>
          <m:e>
            <m:r>
              <m:rPr>
                <m:sty m:val="p"/>
              </m:rPr>
              <w:rPr>
                <w:rFonts w:ascii="Cambria Math" w:hAnsi="Cambria Math" w:cs="Times New Roman"/>
                <w:sz w:val="24"/>
                <w:szCs w:val="24"/>
                <w:vertAlign w:val="subscript"/>
              </w:rPr>
              <m:t>T</m:t>
            </m:r>
          </m:e>
          <m:sub>
            <m:r>
              <m:rPr>
                <m:sty m:val="p"/>
              </m:rPr>
              <w:rPr>
                <w:rFonts w:ascii="Cambria Math" w:hAnsi="Cambria Math" w:cs="Times New Roman"/>
                <w:sz w:val="24"/>
                <w:szCs w:val="24"/>
                <w:vertAlign w:val="subscript"/>
              </w:rPr>
              <m:t>w</m:t>
            </m:r>
          </m:sub>
        </m:sSub>
      </m:oMath>
    </w:p>
    <w:p w14:paraId="44BEDED6" w14:textId="77777777" w:rsidR="00472A16" w:rsidRPr="00472A16" w:rsidRDefault="00472A16" w:rsidP="00472A16">
      <w:pPr>
        <w:widowControl/>
        <w:autoSpaceDE/>
        <w:autoSpaceDN/>
        <w:ind w:left="720" w:firstLine="720"/>
        <w:rPr>
          <w:rFonts w:ascii="Times New Roman" w:hAnsi="Times New Roman" w:cs="Times New Roman"/>
          <w:sz w:val="24"/>
          <w:szCs w:val="24"/>
          <w:vertAlign w:val="subscript"/>
        </w:rPr>
      </w:pPr>
    </w:p>
    <w:p w14:paraId="69779493" w14:textId="76D18270" w:rsidR="00F449B0" w:rsidRPr="00346D4C" w:rsidRDefault="00F449B0" w:rsidP="00472A16">
      <w:pPr>
        <w:widowControl/>
        <w:autoSpaceDE/>
        <w:autoSpaceDN/>
        <w:rPr>
          <w:rFonts w:ascii="Times New Roman" w:hAnsi="Times New Roman" w:cs="Times New Roman"/>
          <w:sz w:val="24"/>
          <w:szCs w:val="24"/>
        </w:rPr>
      </w:pPr>
      <w:r w:rsidRPr="00346D4C">
        <w:rPr>
          <w:rFonts w:ascii="Times New Roman" w:hAnsi="Times New Roman" w:cs="Times New Roman"/>
          <w:sz w:val="24"/>
          <w:szCs w:val="24"/>
        </w:rPr>
        <w:t>Solving for the specific heat of the metal gives:</w:t>
      </w:r>
    </w:p>
    <w:p w14:paraId="2B8BCDA1" w14:textId="77777777" w:rsidR="00525BDA" w:rsidRPr="00346D4C" w:rsidRDefault="00525BDA" w:rsidP="00472A16">
      <w:pPr>
        <w:rPr>
          <w:rFonts w:ascii="Times New Roman" w:hAnsi="Times New Roman" w:cs="Times New Roman"/>
          <w:sz w:val="24"/>
          <w:szCs w:val="24"/>
        </w:rPr>
      </w:pPr>
    </w:p>
    <w:p w14:paraId="2D5C677D" w14:textId="57988364" w:rsidR="00525BDA" w:rsidRPr="00346D4C" w:rsidRDefault="00472A16" w:rsidP="00FF4D09">
      <w:pPr>
        <w:rPr>
          <w:rFonts w:ascii="Times New Roman" w:hAnsi="Times New Roman" w:cs="Times New Roman"/>
          <w:b/>
          <w:snapToGrid w:val="0"/>
          <w:sz w:val="24"/>
          <w:szCs w:val="24"/>
        </w:rPr>
      </w:pPr>
      <w:r>
        <w:rPr>
          <w:rFonts w:ascii="Times New Roman" w:hAnsi="Times New Roman" w:cs="Times New Roman"/>
          <w:sz w:val="24"/>
          <w:szCs w:val="24"/>
        </w:rPr>
        <w:t xml:space="preserve"> </w:t>
      </w:r>
      <w:r w:rsidR="00FF4D09" w:rsidRPr="00346D4C">
        <w:rPr>
          <w:rFonts w:ascii="Times New Roman" w:hAnsi="Times New Roman" w:cs="Times New Roman"/>
          <w:sz w:val="24"/>
          <w:szCs w:val="24"/>
        </w:rPr>
        <w:tab/>
      </w:r>
      <w:r w:rsidR="00FF4D09" w:rsidRPr="00346D4C">
        <w:rPr>
          <w:rFonts w:ascii="Times New Roman" w:hAnsi="Times New Roman" w:cs="Times New Roman"/>
          <w:sz w:val="24"/>
          <w:szCs w:val="24"/>
        </w:rPr>
        <w:tab/>
      </w:r>
      <m:oMath>
        <m:sSub>
          <m:sSubPr>
            <m:ctrlPr>
              <w:rPr>
                <w:rFonts w:ascii="Cambria Math" w:hAnsi="Cambria Math" w:cs="Times New Roman"/>
                <w:sz w:val="28"/>
                <w:szCs w:val="28"/>
              </w:rPr>
            </m:ctrlPr>
          </m:sSubPr>
          <m:e>
            <m:r>
              <m:rPr>
                <m:sty m:val="p"/>
              </m:rPr>
              <w:rPr>
                <w:rFonts w:ascii="Cambria Math" w:hAnsi="Cambria Math" w:cs="Times New Roman"/>
                <w:sz w:val="28"/>
                <w:szCs w:val="28"/>
              </w:rPr>
              <m:t>c</m:t>
            </m:r>
          </m:e>
          <m:sub>
            <m:r>
              <m:rPr>
                <m:sty m:val="p"/>
              </m:rPr>
              <w:rPr>
                <w:rFonts w:ascii="Cambria Math" w:hAnsi="Cambria Math" w:cs="Times New Roman"/>
                <w:sz w:val="28"/>
                <w:szCs w:val="28"/>
              </w:rPr>
              <m:t>M</m:t>
            </m:r>
          </m:sub>
        </m:sSub>
        <m:r>
          <m:rPr>
            <m:sty m:val="p"/>
          </m:rPr>
          <w:rPr>
            <w:rFonts w:ascii="Cambria Math" w:hAnsi="Cambria Math" w:cs="Times New Roman"/>
            <w:sz w:val="28"/>
            <w:szCs w:val="28"/>
          </w:rPr>
          <m:t>=</m:t>
        </m:r>
        <m:f>
          <m:fPr>
            <m:ctrlPr>
              <w:rPr>
                <w:rFonts w:ascii="Cambria Math" w:hAnsi="Cambria Math" w:cs="Times New Roman"/>
                <w:sz w:val="28"/>
                <w:szCs w:val="28"/>
              </w:rPr>
            </m:ctrlPr>
          </m:fPr>
          <m:num>
            <m:r>
              <m:rPr>
                <m:sty m:val="p"/>
              </m:rPr>
              <w:rPr>
                <w:rFonts w:ascii="Cambria Math" w:hAnsi="Cambria Math" w:cs="Times New Roman"/>
                <w:sz w:val="28"/>
                <w:szCs w:val="28"/>
              </w:rPr>
              <m:t>-</m:t>
            </m:r>
            <m:sSub>
              <m:sSubPr>
                <m:ctrlPr>
                  <w:rPr>
                    <w:rFonts w:ascii="Cambria Math" w:hAnsi="Cambria Math" w:cs="Times New Roman"/>
                    <w:sz w:val="28"/>
                    <w:szCs w:val="28"/>
                  </w:rPr>
                </m:ctrlPr>
              </m:sSubPr>
              <m:e>
                <m:r>
                  <m:rPr>
                    <m:sty m:val="p"/>
                  </m:rPr>
                  <w:rPr>
                    <w:rFonts w:ascii="Cambria Math" w:hAnsi="Cambria Math" w:cs="Times New Roman"/>
                    <w:sz w:val="28"/>
                    <w:szCs w:val="28"/>
                  </w:rPr>
                  <m:t>m</m:t>
                </m:r>
              </m:e>
              <m:sub>
                <m:r>
                  <m:rPr>
                    <m:sty m:val="p"/>
                  </m:rPr>
                  <w:rPr>
                    <w:rFonts w:ascii="Cambria Math" w:hAnsi="Cambria Math" w:cs="Times New Roman"/>
                    <w:sz w:val="28"/>
                    <w:szCs w:val="28"/>
                  </w:rPr>
                  <m:t>w</m:t>
                </m:r>
              </m:sub>
            </m:sSub>
            <m:sSub>
              <m:sSubPr>
                <m:ctrlPr>
                  <w:rPr>
                    <w:rFonts w:ascii="Cambria Math" w:hAnsi="Cambria Math" w:cs="Times New Roman"/>
                    <w:sz w:val="28"/>
                    <w:szCs w:val="28"/>
                  </w:rPr>
                </m:ctrlPr>
              </m:sSubPr>
              <m:e>
                <m:r>
                  <m:rPr>
                    <m:sty m:val="p"/>
                  </m:rPr>
                  <w:rPr>
                    <w:rFonts w:ascii="Cambria Math" w:hAnsi="Cambria Math" w:cs="Times New Roman"/>
                    <w:sz w:val="28"/>
                    <w:szCs w:val="28"/>
                  </w:rPr>
                  <m:t>c</m:t>
                </m:r>
              </m:e>
              <m:sub>
                <m:r>
                  <m:rPr>
                    <m:sty m:val="p"/>
                  </m:rPr>
                  <w:rPr>
                    <w:rFonts w:ascii="Cambria Math" w:hAnsi="Cambria Math" w:cs="Times New Roman"/>
                    <w:sz w:val="28"/>
                    <w:szCs w:val="28"/>
                  </w:rPr>
                  <m:t>w</m:t>
                </m:r>
              </m:sub>
            </m:sSub>
            <m:r>
              <m:rPr>
                <m:sty m:val="p"/>
              </m:rPr>
              <w:rPr>
                <w:rFonts w:ascii="Cambria Math" w:hAnsi="Cambria Math" w:cs="Times New Roman"/>
                <w:sz w:val="28"/>
                <w:szCs w:val="28"/>
              </w:rPr>
              <m:t>∆</m:t>
            </m:r>
            <m:sSub>
              <m:sSubPr>
                <m:ctrlPr>
                  <w:rPr>
                    <w:rFonts w:ascii="Cambria Math" w:hAnsi="Cambria Math" w:cs="Times New Roman"/>
                    <w:sz w:val="28"/>
                    <w:szCs w:val="28"/>
                  </w:rPr>
                </m:ctrlPr>
              </m:sSubPr>
              <m:e>
                <m:r>
                  <m:rPr>
                    <m:sty m:val="p"/>
                  </m:rPr>
                  <w:rPr>
                    <w:rFonts w:ascii="Cambria Math" w:hAnsi="Cambria Math" w:cs="Times New Roman"/>
                    <w:sz w:val="28"/>
                    <w:szCs w:val="28"/>
                  </w:rPr>
                  <m:t>T</m:t>
                </m:r>
              </m:e>
              <m:sub>
                <m:r>
                  <m:rPr>
                    <m:sty m:val="p"/>
                  </m:rPr>
                  <w:rPr>
                    <w:rFonts w:ascii="Cambria Math" w:hAnsi="Cambria Math" w:cs="Times New Roman"/>
                    <w:sz w:val="28"/>
                    <w:szCs w:val="28"/>
                  </w:rPr>
                  <m:t>w</m:t>
                </m:r>
              </m:sub>
            </m:sSub>
          </m:num>
          <m:den>
            <m:sSub>
              <m:sSubPr>
                <m:ctrlPr>
                  <w:rPr>
                    <w:rFonts w:ascii="Cambria Math" w:hAnsi="Cambria Math" w:cs="Times New Roman"/>
                    <w:sz w:val="28"/>
                    <w:szCs w:val="28"/>
                  </w:rPr>
                </m:ctrlPr>
              </m:sSubPr>
              <m:e>
                <m:r>
                  <m:rPr>
                    <m:sty m:val="p"/>
                  </m:rPr>
                  <w:rPr>
                    <w:rFonts w:ascii="Cambria Math" w:hAnsi="Cambria Math" w:cs="Times New Roman"/>
                    <w:sz w:val="28"/>
                    <w:szCs w:val="28"/>
                  </w:rPr>
                  <m:t>m</m:t>
                </m:r>
              </m:e>
              <m:sub>
                <m:r>
                  <m:rPr>
                    <m:sty m:val="p"/>
                  </m:rPr>
                  <w:rPr>
                    <w:rFonts w:ascii="Cambria Math" w:hAnsi="Cambria Math" w:cs="Times New Roman"/>
                    <w:sz w:val="28"/>
                    <w:szCs w:val="28"/>
                  </w:rPr>
                  <m:t>M</m:t>
                </m:r>
              </m:sub>
            </m:sSub>
            <m:r>
              <m:rPr>
                <m:sty m:val="p"/>
              </m:rPr>
              <w:rPr>
                <w:rFonts w:ascii="Cambria Math" w:hAnsi="Cambria Math" w:cs="Times New Roman"/>
                <w:sz w:val="28"/>
                <w:szCs w:val="28"/>
              </w:rPr>
              <m:t>∆</m:t>
            </m:r>
            <m:sSub>
              <m:sSubPr>
                <m:ctrlPr>
                  <w:rPr>
                    <w:rFonts w:ascii="Cambria Math" w:hAnsi="Cambria Math" w:cs="Times New Roman"/>
                    <w:sz w:val="28"/>
                    <w:szCs w:val="28"/>
                  </w:rPr>
                </m:ctrlPr>
              </m:sSubPr>
              <m:e>
                <m:r>
                  <m:rPr>
                    <m:sty m:val="p"/>
                  </m:rPr>
                  <w:rPr>
                    <w:rFonts w:ascii="Cambria Math" w:hAnsi="Cambria Math" w:cs="Times New Roman"/>
                    <w:sz w:val="28"/>
                    <w:szCs w:val="28"/>
                  </w:rPr>
                  <m:t>T</m:t>
                </m:r>
              </m:e>
              <m:sub>
                <m:r>
                  <m:rPr>
                    <m:sty m:val="p"/>
                  </m:rPr>
                  <w:rPr>
                    <w:rFonts w:ascii="Cambria Math" w:hAnsi="Cambria Math" w:cs="Times New Roman"/>
                    <w:sz w:val="28"/>
                    <w:szCs w:val="28"/>
                  </w:rPr>
                  <m:t>M</m:t>
                </m:r>
              </m:sub>
            </m:sSub>
          </m:den>
        </m:f>
      </m:oMath>
      <w:r w:rsidR="00FF4D09" w:rsidRPr="00346D4C">
        <w:rPr>
          <w:rFonts w:ascii="Times New Roman" w:hAnsi="Times New Roman" w:cs="Times New Roman"/>
          <w:sz w:val="24"/>
          <w:szCs w:val="24"/>
        </w:rPr>
        <w:tab/>
      </w:r>
      <w:r w:rsidR="00221E87">
        <w:rPr>
          <w:rFonts w:ascii="Times New Roman" w:hAnsi="Times New Roman" w:cs="Times New Roman"/>
          <w:sz w:val="24"/>
          <w:szCs w:val="24"/>
        </w:rPr>
        <w:tab/>
      </w:r>
      <w:r w:rsidR="00221E87">
        <w:rPr>
          <w:rFonts w:ascii="Times New Roman" w:hAnsi="Times New Roman" w:cs="Times New Roman"/>
          <w:sz w:val="24"/>
          <w:szCs w:val="24"/>
        </w:rPr>
        <w:tab/>
      </w:r>
      <w:r w:rsidR="002930D1">
        <w:rPr>
          <w:rFonts w:ascii="Times New Roman" w:hAnsi="Times New Roman" w:cs="Times New Roman"/>
          <w:sz w:val="24"/>
          <w:szCs w:val="24"/>
        </w:rPr>
        <w:tab/>
      </w:r>
      <w:r w:rsidR="00221E87">
        <w:rPr>
          <w:rFonts w:ascii="Times New Roman" w:hAnsi="Times New Roman" w:cs="Times New Roman"/>
          <w:sz w:val="24"/>
          <w:szCs w:val="24"/>
        </w:rPr>
        <w:t>(</w:t>
      </w:r>
      <w:r w:rsidR="00F449B0" w:rsidRPr="00346D4C">
        <w:rPr>
          <w:rFonts w:ascii="Times New Roman" w:hAnsi="Times New Roman" w:cs="Times New Roman"/>
          <w:sz w:val="24"/>
          <w:szCs w:val="24"/>
        </w:rPr>
        <w:t>3</w:t>
      </w:r>
      <w:r w:rsidR="00221E87">
        <w:rPr>
          <w:rFonts w:ascii="Times New Roman" w:hAnsi="Times New Roman" w:cs="Times New Roman"/>
          <w:sz w:val="24"/>
          <w:szCs w:val="24"/>
        </w:rPr>
        <w:t>)</w:t>
      </w:r>
    </w:p>
    <w:p w14:paraId="4CFB039F" w14:textId="77777777" w:rsidR="00525BDA" w:rsidRPr="00346D4C" w:rsidRDefault="00525BDA" w:rsidP="000C69F5">
      <w:pPr>
        <w:rPr>
          <w:rFonts w:ascii="Times New Roman" w:hAnsi="Times New Roman" w:cs="Times New Roman"/>
          <w:snapToGrid w:val="0"/>
          <w:sz w:val="24"/>
          <w:szCs w:val="24"/>
        </w:rPr>
      </w:pPr>
    </w:p>
    <w:p w14:paraId="54C6C31A" w14:textId="69E193B3" w:rsidR="00525BDA" w:rsidRPr="00101BDA" w:rsidRDefault="00525BDA" w:rsidP="000C69F5">
      <w:pPr>
        <w:rPr>
          <w:rFonts w:ascii="Times New Roman" w:hAnsi="Times New Roman" w:cs="Times New Roman"/>
          <w:snapToGrid w:val="0"/>
          <w:sz w:val="28"/>
          <w:szCs w:val="28"/>
        </w:rPr>
      </w:pPr>
      <w:r w:rsidRPr="00101BDA">
        <w:rPr>
          <w:rFonts w:ascii="Times New Roman" w:hAnsi="Times New Roman" w:cs="Times New Roman"/>
          <w:snapToGrid w:val="0"/>
          <w:sz w:val="28"/>
          <w:szCs w:val="28"/>
        </w:rPr>
        <w:t>Setup</w:t>
      </w:r>
    </w:p>
    <w:p w14:paraId="68379C34" w14:textId="77777777" w:rsidR="00525BDA" w:rsidRPr="00346D4C" w:rsidRDefault="00525BDA" w:rsidP="000C69F5">
      <w:pPr>
        <w:rPr>
          <w:rFonts w:ascii="Times New Roman" w:hAnsi="Times New Roman" w:cs="Times New Roman"/>
          <w:sz w:val="24"/>
          <w:szCs w:val="24"/>
        </w:rPr>
      </w:pPr>
    </w:p>
    <w:p w14:paraId="387055FA" w14:textId="393B89FE" w:rsidR="00FF4D09" w:rsidRPr="00346D4C" w:rsidRDefault="00FF4D09" w:rsidP="00101BDA">
      <w:pPr>
        <w:pStyle w:val="NormalWeb"/>
        <w:numPr>
          <w:ilvl w:val="0"/>
          <w:numId w:val="16"/>
        </w:numPr>
        <w:spacing w:before="0" w:beforeAutospacing="0" w:after="0" w:afterAutospacing="0"/>
      </w:pPr>
      <w:r w:rsidRPr="00346D4C">
        <w:t xml:space="preserve">Connect the </w:t>
      </w:r>
      <w:r w:rsidR="0033699E" w:rsidRPr="00346D4C">
        <w:t>stainless-steel</w:t>
      </w:r>
      <w:r w:rsidRPr="00346D4C">
        <w:t xml:space="preserve"> temperature probe to port #1 on the Quad Temperature sensor and then connect the sensor to </w:t>
      </w:r>
      <w:r w:rsidR="00917FB4">
        <w:t>either</w:t>
      </w:r>
      <w:r w:rsidRPr="00346D4C">
        <w:t xml:space="preserve"> of the PASPORT channels on the 5</w:t>
      </w:r>
      <w:r w:rsidR="00917FB4">
        <w:t>5</w:t>
      </w:r>
      <w:r w:rsidRPr="00346D4C">
        <w:t>0 interface.</w:t>
      </w:r>
    </w:p>
    <w:p w14:paraId="489F1E8D" w14:textId="77777777" w:rsidR="00FF4D09" w:rsidRPr="00346D4C" w:rsidRDefault="00FF4D09" w:rsidP="00FF4D09">
      <w:pPr>
        <w:pStyle w:val="NormalWeb"/>
        <w:spacing w:before="0" w:beforeAutospacing="0" w:after="0" w:afterAutospacing="0"/>
      </w:pPr>
    </w:p>
    <w:p w14:paraId="1B63F30C" w14:textId="77777777" w:rsidR="00FF4D09" w:rsidRPr="00346D4C" w:rsidRDefault="00FF4D09" w:rsidP="00101BDA">
      <w:pPr>
        <w:pStyle w:val="NormalWeb"/>
        <w:numPr>
          <w:ilvl w:val="0"/>
          <w:numId w:val="16"/>
        </w:numPr>
        <w:spacing w:before="0" w:beforeAutospacing="0" w:after="0" w:afterAutospacing="0"/>
      </w:pPr>
      <w:r w:rsidRPr="00346D4C">
        <w:t>For this activity you will be using only the gold and silver-colored rectangular metal samples from the ME-8569 Density Set. Each of the two samples has a small hole drilled through it that will be used to attach a piece of thread to help lift the samples during data collection without touching them with your hands.</w:t>
      </w:r>
    </w:p>
    <w:p w14:paraId="35C27BE4" w14:textId="77777777" w:rsidR="00C575F6" w:rsidRPr="00346D4C" w:rsidRDefault="00C575F6" w:rsidP="00C575F6">
      <w:pPr>
        <w:pStyle w:val="NormalWeb"/>
        <w:spacing w:before="0" w:beforeAutospacing="0" w:after="0" w:afterAutospacing="0"/>
      </w:pPr>
      <w:r w:rsidRPr="00346D4C">
        <w:rPr>
          <w:noProof/>
        </w:rPr>
        <w:drawing>
          <wp:inline distT="0" distB="0" distL="0" distR="0" wp14:anchorId="4AADBC1C" wp14:editId="0D030F06">
            <wp:extent cx="4337050" cy="1556890"/>
            <wp:effectExtent l="0" t="0" r="6350" b="5715"/>
            <wp:docPr id="3" name="Picture 3" descr="Sampl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amples"/>
                    <pic:cNvPicPr>
                      <a:picLocks noChangeAspect="1" noChangeArrowheads="1"/>
                    </pic:cNvPicPr>
                  </pic:nvPicPr>
                  <pic:blipFill rotWithShape="1">
                    <a:blip r:embed="rId8">
                      <a:extLst>
                        <a:ext uri="{28A0092B-C50C-407E-A947-70E740481C1C}">
                          <a14:useLocalDpi xmlns:a14="http://schemas.microsoft.com/office/drawing/2010/main" val="0"/>
                        </a:ext>
                      </a:extLst>
                    </a:blip>
                    <a:srcRect t="16800" b="10401"/>
                    <a:stretch/>
                  </pic:blipFill>
                  <pic:spPr bwMode="auto">
                    <a:xfrm>
                      <a:off x="0" y="0"/>
                      <a:ext cx="4344827" cy="1559682"/>
                    </a:xfrm>
                    <a:prstGeom prst="rect">
                      <a:avLst/>
                    </a:prstGeom>
                    <a:noFill/>
                    <a:ln>
                      <a:noFill/>
                    </a:ln>
                    <a:extLst>
                      <a:ext uri="{53640926-AAD7-44D8-BBD7-CCE9431645EC}">
                        <a14:shadowObscured xmlns:a14="http://schemas.microsoft.com/office/drawing/2010/main"/>
                      </a:ext>
                    </a:extLst>
                  </pic:spPr>
                </pic:pic>
              </a:graphicData>
            </a:graphic>
          </wp:inline>
        </w:drawing>
      </w:r>
    </w:p>
    <w:p w14:paraId="0117AF1A" w14:textId="77777777" w:rsidR="00C575F6" w:rsidRPr="00346D4C" w:rsidRDefault="00C575F6" w:rsidP="00C575F6">
      <w:pPr>
        <w:pStyle w:val="NormalWeb"/>
        <w:spacing w:before="0" w:beforeAutospacing="0" w:after="0" w:afterAutospacing="0"/>
      </w:pPr>
    </w:p>
    <w:p w14:paraId="04A520B0" w14:textId="77777777" w:rsidR="00C575F6" w:rsidRPr="00346D4C" w:rsidRDefault="00C575F6" w:rsidP="00C575F6">
      <w:pPr>
        <w:pStyle w:val="NormalWeb"/>
        <w:spacing w:before="0" w:beforeAutospacing="0" w:after="0" w:afterAutospacing="0"/>
      </w:pPr>
      <w:r>
        <w:tab/>
      </w:r>
      <w:r w:rsidRPr="00346D4C">
        <w:t>Figure 2: Metal Samples</w:t>
      </w:r>
    </w:p>
    <w:p w14:paraId="646FD572" w14:textId="4DE3A1CE" w:rsidR="00FF4D09" w:rsidRPr="00346D4C" w:rsidRDefault="00FF4D09" w:rsidP="00FF4D09">
      <w:pPr>
        <w:pStyle w:val="NormalWeb"/>
        <w:spacing w:before="0" w:beforeAutospacing="0" w:after="0" w:afterAutospacing="0"/>
      </w:pPr>
    </w:p>
    <w:p w14:paraId="315C5832" w14:textId="77777777" w:rsidR="00FF4D09" w:rsidRPr="00346D4C" w:rsidRDefault="00FF4D09" w:rsidP="00101BDA">
      <w:pPr>
        <w:pStyle w:val="NormalWeb"/>
        <w:numPr>
          <w:ilvl w:val="0"/>
          <w:numId w:val="16"/>
        </w:numPr>
        <w:spacing w:before="0" w:beforeAutospacing="0" w:after="0" w:afterAutospacing="0"/>
      </w:pPr>
      <w:r w:rsidRPr="00346D4C">
        <w:t>Run a small piece of thread (~50 cm) though the hole in each metal sample and tie the ends of the string to create a loop similar to Figure 2. Attaching a paper clip to the loop will create a small handle to help when lifting the samples.</w:t>
      </w:r>
    </w:p>
    <w:p w14:paraId="3EB05194" w14:textId="77777777" w:rsidR="00FF4D09" w:rsidRPr="00346D4C" w:rsidRDefault="00FF4D09" w:rsidP="00FF4D09">
      <w:pPr>
        <w:pStyle w:val="NormalWeb"/>
        <w:spacing w:before="0" w:beforeAutospacing="0" w:after="0" w:afterAutospacing="0"/>
      </w:pPr>
    </w:p>
    <w:p w14:paraId="0D366553" w14:textId="77777777" w:rsidR="00FF4D09" w:rsidRPr="00346D4C" w:rsidRDefault="00FF4D09" w:rsidP="00101BDA">
      <w:pPr>
        <w:pStyle w:val="NormalWeb"/>
        <w:numPr>
          <w:ilvl w:val="0"/>
          <w:numId w:val="16"/>
        </w:numPr>
        <w:spacing w:before="0" w:beforeAutospacing="0" w:after="0" w:afterAutospacing="0"/>
      </w:pPr>
      <w:r w:rsidRPr="00346D4C">
        <w:t>Fill one 60</w:t>
      </w:r>
      <w:r w:rsidR="00197437">
        <w:t>0 ml</w:t>
      </w:r>
      <w:r w:rsidRPr="00346D4C">
        <w:t xml:space="preserve"> beaker with ice, and then add enough water to the ice to just cover it. Place both metal samples into the ice bath and hang the string and paper clips over the side of the beaker. Leaving the metal samples in the ice bath will eventually cool them to about 0 °C.</w:t>
      </w:r>
    </w:p>
    <w:p w14:paraId="736B1ED5" w14:textId="77777777" w:rsidR="001A3723" w:rsidRDefault="001A3723" w:rsidP="001A3723">
      <w:pPr>
        <w:rPr>
          <w:rFonts w:ascii="Times New Roman" w:hAnsi="Times New Roman" w:cs="Times New Roman"/>
          <w:b/>
          <w:sz w:val="24"/>
          <w:szCs w:val="24"/>
        </w:rPr>
      </w:pPr>
    </w:p>
    <w:p w14:paraId="6F8AD57A" w14:textId="77777777" w:rsidR="00197437" w:rsidRDefault="00197437" w:rsidP="001A3723">
      <w:pPr>
        <w:pStyle w:val="ListParagraph"/>
        <w:numPr>
          <w:ilvl w:val="0"/>
          <w:numId w:val="16"/>
        </w:numPr>
        <w:rPr>
          <w:rFonts w:ascii="Times New Roman" w:hAnsi="Times New Roman" w:cs="Times New Roman"/>
          <w:sz w:val="24"/>
          <w:szCs w:val="24"/>
        </w:rPr>
      </w:pPr>
      <w:r>
        <w:rPr>
          <w:rFonts w:ascii="Times New Roman" w:hAnsi="Times New Roman" w:cs="Times New Roman"/>
          <w:sz w:val="24"/>
          <w:szCs w:val="24"/>
        </w:rPr>
        <w:t>Fill the other 600 ml</w:t>
      </w:r>
      <w:r w:rsidR="00FF4D09" w:rsidRPr="001A3723">
        <w:rPr>
          <w:rFonts w:ascii="Times New Roman" w:hAnsi="Times New Roman" w:cs="Times New Roman"/>
          <w:sz w:val="24"/>
          <w:szCs w:val="24"/>
        </w:rPr>
        <w:t xml:space="preserve"> beaker with approximately 300 </w:t>
      </w:r>
      <w:r>
        <w:rPr>
          <w:rFonts w:ascii="Times New Roman" w:hAnsi="Times New Roman" w:cs="Times New Roman"/>
          <w:sz w:val="24"/>
          <w:szCs w:val="24"/>
        </w:rPr>
        <w:t>ml</w:t>
      </w:r>
      <w:r w:rsidR="00FF4D09" w:rsidRPr="001A3723">
        <w:rPr>
          <w:rFonts w:ascii="Times New Roman" w:hAnsi="Times New Roman" w:cs="Times New Roman"/>
          <w:sz w:val="24"/>
          <w:szCs w:val="24"/>
        </w:rPr>
        <w:t xml:space="preserve"> of water and place the beaker onto the hot plate. Turn on the hot plate and set it to a medium-high heat setting.</w:t>
      </w:r>
    </w:p>
    <w:p w14:paraId="3C2C8C27" w14:textId="77777777" w:rsidR="00FF4D09" w:rsidRDefault="00FF4D09" w:rsidP="00197437">
      <w:pPr>
        <w:pStyle w:val="ListParagraph"/>
        <w:rPr>
          <w:rFonts w:ascii="Times New Roman" w:hAnsi="Times New Roman" w:cs="Times New Roman"/>
          <w:sz w:val="24"/>
          <w:szCs w:val="24"/>
        </w:rPr>
      </w:pPr>
      <w:r w:rsidRPr="001A3723">
        <w:rPr>
          <w:rFonts w:ascii="Times New Roman" w:hAnsi="Times New Roman" w:cs="Times New Roman"/>
          <w:sz w:val="24"/>
          <w:szCs w:val="24"/>
        </w:rPr>
        <w:t xml:space="preserve"> </w:t>
      </w:r>
    </w:p>
    <w:p w14:paraId="14097E20" w14:textId="77777777" w:rsidR="00197437" w:rsidRPr="001A3723" w:rsidRDefault="00197437" w:rsidP="001A3723">
      <w:pPr>
        <w:pStyle w:val="ListParagraph"/>
        <w:numPr>
          <w:ilvl w:val="0"/>
          <w:numId w:val="16"/>
        </w:numPr>
        <w:rPr>
          <w:rFonts w:ascii="Times New Roman" w:hAnsi="Times New Roman" w:cs="Times New Roman"/>
          <w:sz w:val="24"/>
          <w:szCs w:val="24"/>
        </w:rPr>
      </w:pPr>
      <w:r>
        <w:rPr>
          <w:rFonts w:ascii="Times New Roman" w:hAnsi="Times New Roman" w:cs="Times New Roman"/>
          <w:sz w:val="24"/>
          <w:szCs w:val="24"/>
        </w:rPr>
        <w:t>In PASCO Capstone, create a Digital display and select the Temperature. Set the sample rate to 1 Hz.</w:t>
      </w:r>
      <w:r w:rsidR="00472A16">
        <w:rPr>
          <w:rFonts w:ascii="Times New Roman" w:hAnsi="Times New Roman" w:cs="Times New Roman"/>
          <w:sz w:val="24"/>
          <w:szCs w:val="24"/>
        </w:rPr>
        <w:t xml:space="preserve"> Change the Sampling Mode to Fast Monitor.</w:t>
      </w:r>
    </w:p>
    <w:p w14:paraId="4B384FD1" w14:textId="77777777" w:rsidR="00FF4D09" w:rsidRPr="00346D4C" w:rsidRDefault="00FF4D09" w:rsidP="00FF4D09">
      <w:pPr>
        <w:widowControl/>
        <w:autoSpaceDE/>
        <w:autoSpaceDN/>
        <w:rPr>
          <w:rFonts w:ascii="Times New Roman" w:hAnsi="Times New Roman" w:cs="Times New Roman"/>
          <w:sz w:val="24"/>
          <w:szCs w:val="24"/>
        </w:rPr>
      </w:pPr>
    </w:p>
    <w:p w14:paraId="4A5AD5A0" w14:textId="77777777" w:rsidR="00FF4D09" w:rsidRDefault="00FF4D09" w:rsidP="0087748D">
      <w:pPr>
        <w:pStyle w:val="ListParagraph"/>
        <w:widowControl/>
        <w:numPr>
          <w:ilvl w:val="0"/>
          <w:numId w:val="16"/>
        </w:numPr>
        <w:autoSpaceDE/>
        <w:autoSpaceDN/>
        <w:rPr>
          <w:rFonts w:ascii="Times New Roman" w:hAnsi="Times New Roman" w:cs="Times New Roman"/>
          <w:sz w:val="24"/>
          <w:szCs w:val="24"/>
        </w:rPr>
      </w:pPr>
      <w:r w:rsidRPr="00472A16">
        <w:rPr>
          <w:rFonts w:ascii="Times New Roman" w:hAnsi="Times New Roman" w:cs="Times New Roman"/>
          <w:sz w:val="24"/>
          <w:szCs w:val="24"/>
        </w:rPr>
        <w:t xml:space="preserve">The goal is to heat the water in the beaker to approximately 60 °C, but no hotter. Monitor the temperature of the warm water by placing the temperature probe into the water </w:t>
      </w:r>
      <w:r w:rsidR="00472A16">
        <w:rPr>
          <w:rFonts w:ascii="Times New Roman" w:hAnsi="Times New Roman" w:cs="Times New Roman"/>
          <w:sz w:val="24"/>
          <w:szCs w:val="24"/>
        </w:rPr>
        <w:t>and clicking the Monitor button.</w:t>
      </w:r>
    </w:p>
    <w:p w14:paraId="19C226A8" w14:textId="77777777" w:rsidR="00472A16" w:rsidRPr="00472A16" w:rsidRDefault="00472A16" w:rsidP="00472A16">
      <w:pPr>
        <w:pStyle w:val="ListParagraph"/>
        <w:widowControl/>
        <w:autoSpaceDE/>
        <w:autoSpaceDN/>
        <w:rPr>
          <w:rFonts w:ascii="Times New Roman" w:hAnsi="Times New Roman" w:cs="Times New Roman"/>
          <w:sz w:val="24"/>
          <w:szCs w:val="24"/>
        </w:rPr>
      </w:pPr>
    </w:p>
    <w:p w14:paraId="55FE65B2" w14:textId="77777777" w:rsidR="00FF4D09" w:rsidRDefault="00FF4D09" w:rsidP="00F834D8">
      <w:pPr>
        <w:pStyle w:val="ListParagraph"/>
        <w:numPr>
          <w:ilvl w:val="0"/>
          <w:numId w:val="16"/>
        </w:numPr>
        <w:rPr>
          <w:rFonts w:ascii="Times New Roman" w:hAnsi="Times New Roman" w:cs="Times New Roman"/>
          <w:sz w:val="24"/>
          <w:szCs w:val="24"/>
        </w:rPr>
      </w:pPr>
      <w:r w:rsidRPr="001A3723">
        <w:rPr>
          <w:rFonts w:ascii="Times New Roman" w:hAnsi="Times New Roman" w:cs="Times New Roman"/>
          <w:sz w:val="24"/>
          <w:szCs w:val="24"/>
        </w:rPr>
        <w:t>When the temperature of the warm water reaches 60 °C, switch off the hot plate and click stop in the Sampling Control Bar below (Fast Monitor Mode).</w:t>
      </w:r>
    </w:p>
    <w:p w14:paraId="1C09F768" w14:textId="064A4263" w:rsidR="00FF4D09" w:rsidRPr="00346D4C" w:rsidRDefault="00FF4D09" w:rsidP="0028119B">
      <w:pPr>
        <w:rPr>
          <w:rFonts w:ascii="Times New Roman" w:hAnsi="Times New Roman" w:cs="Times New Roman"/>
          <w:sz w:val="24"/>
          <w:szCs w:val="24"/>
        </w:rPr>
      </w:pPr>
    </w:p>
    <w:p w14:paraId="45651052" w14:textId="77777777" w:rsidR="00FF4D09" w:rsidRPr="00F834D8" w:rsidRDefault="00F834D8" w:rsidP="00FF4D09">
      <w:pPr>
        <w:widowControl/>
        <w:autoSpaceDE/>
        <w:autoSpaceDN/>
        <w:rPr>
          <w:rFonts w:ascii="Times New Roman" w:hAnsi="Times New Roman" w:cs="Times New Roman"/>
          <w:sz w:val="28"/>
          <w:szCs w:val="28"/>
        </w:rPr>
      </w:pPr>
      <w:r>
        <w:rPr>
          <w:rFonts w:ascii="Times New Roman" w:hAnsi="Times New Roman" w:cs="Times New Roman"/>
          <w:sz w:val="28"/>
          <w:szCs w:val="28"/>
        </w:rPr>
        <w:t>Procedure</w:t>
      </w:r>
    </w:p>
    <w:p w14:paraId="512FF4D4" w14:textId="77777777" w:rsidR="00FF4D09" w:rsidRPr="00346D4C" w:rsidRDefault="00FF4D09" w:rsidP="00FF4D09">
      <w:pPr>
        <w:widowControl/>
        <w:autoSpaceDE/>
        <w:autoSpaceDN/>
        <w:rPr>
          <w:rFonts w:ascii="Times New Roman" w:hAnsi="Times New Roman" w:cs="Times New Roman"/>
          <w:sz w:val="24"/>
          <w:szCs w:val="24"/>
        </w:rPr>
      </w:pPr>
    </w:p>
    <w:p w14:paraId="37D03717" w14:textId="77777777" w:rsidR="00FF4D09" w:rsidRPr="00F834D8" w:rsidRDefault="00FF4D09" w:rsidP="00F834D8">
      <w:pPr>
        <w:pStyle w:val="ListParagraph"/>
        <w:widowControl/>
        <w:numPr>
          <w:ilvl w:val="0"/>
          <w:numId w:val="19"/>
        </w:numPr>
        <w:autoSpaceDE/>
        <w:autoSpaceDN/>
        <w:rPr>
          <w:rFonts w:ascii="Times New Roman" w:hAnsi="Times New Roman" w:cs="Times New Roman"/>
          <w:sz w:val="24"/>
          <w:szCs w:val="24"/>
        </w:rPr>
      </w:pPr>
      <w:r w:rsidRPr="00F834D8">
        <w:rPr>
          <w:rFonts w:ascii="Times New Roman" w:hAnsi="Times New Roman" w:cs="Times New Roman"/>
          <w:sz w:val="24"/>
          <w:szCs w:val="24"/>
        </w:rPr>
        <w:t>Place the temperature probe into the ice bath so that the tip of the probe is touching the gold-colored metal sample (Metal 1). Click the monitor button in the control panel to begin monitoring the temperature of Metal 1 in the digits display to the right.</w:t>
      </w:r>
    </w:p>
    <w:p w14:paraId="49DE5189" w14:textId="77777777" w:rsidR="00FF4D09" w:rsidRPr="00346D4C" w:rsidRDefault="00FF4D09" w:rsidP="00FF4D09">
      <w:pPr>
        <w:widowControl/>
        <w:autoSpaceDE/>
        <w:autoSpaceDN/>
        <w:rPr>
          <w:rFonts w:ascii="Times New Roman" w:hAnsi="Times New Roman" w:cs="Times New Roman"/>
          <w:sz w:val="24"/>
          <w:szCs w:val="24"/>
        </w:rPr>
      </w:pPr>
    </w:p>
    <w:p w14:paraId="70EAC8FC" w14:textId="77777777" w:rsidR="00FF4D09" w:rsidRDefault="00FF4D09" w:rsidP="00177368">
      <w:pPr>
        <w:pStyle w:val="ListParagraph"/>
        <w:widowControl/>
        <w:numPr>
          <w:ilvl w:val="0"/>
          <w:numId w:val="19"/>
        </w:numPr>
        <w:autoSpaceDE/>
        <w:autoSpaceDN/>
        <w:rPr>
          <w:rFonts w:ascii="Times New Roman" w:hAnsi="Times New Roman" w:cs="Times New Roman"/>
          <w:sz w:val="24"/>
          <w:szCs w:val="24"/>
        </w:rPr>
      </w:pPr>
      <w:r w:rsidRPr="00AE4BFF">
        <w:rPr>
          <w:rFonts w:ascii="Times New Roman" w:hAnsi="Times New Roman" w:cs="Times New Roman"/>
          <w:sz w:val="24"/>
          <w:szCs w:val="24"/>
        </w:rPr>
        <w:t xml:space="preserve">When the temperature measurement comes to </w:t>
      </w:r>
      <w:r w:rsidR="00D274B8" w:rsidRPr="00AE4BFF">
        <w:rPr>
          <w:rFonts w:ascii="Times New Roman" w:hAnsi="Times New Roman" w:cs="Times New Roman"/>
          <w:sz w:val="24"/>
          <w:szCs w:val="24"/>
        </w:rPr>
        <w:t>equilibrium</w:t>
      </w:r>
      <w:r w:rsidRPr="00AE4BFF">
        <w:rPr>
          <w:rFonts w:ascii="Times New Roman" w:hAnsi="Times New Roman" w:cs="Times New Roman"/>
          <w:sz w:val="24"/>
          <w:szCs w:val="24"/>
        </w:rPr>
        <w:t xml:space="preserve"> (stops changing), click stop in the control panel, and then record the temperature va</w:t>
      </w:r>
      <w:r w:rsidR="00AE4BFF">
        <w:rPr>
          <w:rFonts w:ascii="Times New Roman" w:hAnsi="Times New Roman" w:cs="Times New Roman"/>
          <w:sz w:val="24"/>
          <w:szCs w:val="24"/>
        </w:rPr>
        <w:t>lue shown in the digits display.</w:t>
      </w:r>
    </w:p>
    <w:p w14:paraId="7A2D720A" w14:textId="77777777" w:rsidR="00AE4BFF" w:rsidRPr="00AE4BFF" w:rsidRDefault="00AE4BFF" w:rsidP="00AE4BFF">
      <w:pPr>
        <w:pStyle w:val="ListParagraph"/>
        <w:widowControl/>
        <w:autoSpaceDE/>
        <w:autoSpaceDN/>
        <w:rPr>
          <w:rFonts w:ascii="Times New Roman" w:hAnsi="Times New Roman" w:cs="Times New Roman"/>
          <w:sz w:val="24"/>
          <w:szCs w:val="24"/>
        </w:rPr>
      </w:pPr>
    </w:p>
    <w:p w14:paraId="3C7CEBA2" w14:textId="620C3F20" w:rsidR="00AE4BFF" w:rsidRDefault="00FF4D09" w:rsidP="00F834D8">
      <w:pPr>
        <w:pStyle w:val="ListParagraph"/>
        <w:widowControl/>
        <w:numPr>
          <w:ilvl w:val="0"/>
          <w:numId w:val="19"/>
        </w:numPr>
        <w:autoSpaceDE/>
        <w:autoSpaceDN/>
        <w:rPr>
          <w:rFonts w:ascii="Times New Roman" w:hAnsi="Times New Roman" w:cs="Times New Roman"/>
          <w:sz w:val="24"/>
          <w:szCs w:val="24"/>
        </w:rPr>
      </w:pPr>
      <w:r w:rsidRPr="00F834D8">
        <w:rPr>
          <w:rFonts w:ascii="Times New Roman" w:hAnsi="Times New Roman" w:cs="Times New Roman"/>
          <w:sz w:val="24"/>
          <w:szCs w:val="24"/>
        </w:rPr>
        <w:t>Use the balance to measure the mass of the calorimeter cup, without its lid, to the nearest 0.01 g and record the value</w:t>
      </w:r>
      <w:r w:rsidR="00AE4BFF">
        <w:rPr>
          <w:rFonts w:ascii="Times New Roman" w:hAnsi="Times New Roman" w:cs="Times New Roman"/>
          <w:sz w:val="24"/>
          <w:szCs w:val="24"/>
        </w:rPr>
        <w:t>.</w:t>
      </w:r>
      <w:r w:rsidRPr="00F834D8">
        <w:rPr>
          <w:rFonts w:ascii="Times New Roman" w:hAnsi="Times New Roman" w:cs="Times New Roman"/>
          <w:sz w:val="24"/>
          <w:szCs w:val="24"/>
        </w:rPr>
        <w:t xml:space="preserve"> </w:t>
      </w:r>
    </w:p>
    <w:p w14:paraId="1F688563" w14:textId="77777777" w:rsidR="00AE4BFF" w:rsidRDefault="00AE4BFF" w:rsidP="00AE4BFF">
      <w:pPr>
        <w:pStyle w:val="ListParagraph"/>
        <w:widowControl/>
        <w:autoSpaceDE/>
        <w:autoSpaceDN/>
        <w:rPr>
          <w:rFonts w:ascii="Times New Roman" w:hAnsi="Times New Roman" w:cs="Times New Roman"/>
          <w:sz w:val="24"/>
          <w:szCs w:val="24"/>
        </w:rPr>
      </w:pPr>
    </w:p>
    <w:p w14:paraId="07D1F126" w14:textId="541A7472" w:rsidR="00FF4D09" w:rsidRPr="00F834D8" w:rsidRDefault="00FF4D09" w:rsidP="00F834D8">
      <w:pPr>
        <w:pStyle w:val="ListParagraph"/>
        <w:widowControl/>
        <w:numPr>
          <w:ilvl w:val="0"/>
          <w:numId w:val="19"/>
        </w:numPr>
        <w:autoSpaceDE/>
        <w:autoSpaceDN/>
        <w:rPr>
          <w:rFonts w:ascii="Times New Roman" w:hAnsi="Times New Roman" w:cs="Times New Roman"/>
          <w:sz w:val="24"/>
          <w:szCs w:val="24"/>
        </w:rPr>
      </w:pPr>
      <w:r w:rsidRPr="00F834D8">
        <w:rPr>
          <w:rFonts w:ascii="Times New Roman" w:hAnsi="Times New Roman" w:cs="Times New Roman"/>
          <w:sz w:val="24"/>
          <w:szCs w:val="24"/>
        </w:rPr>
        <w:t xml:space="preserve">Use the graduated cylinder to measure </w:t>
      </w:r>
      <w:r w:rsidR="000411FA">
        <w:rPr>
          <w:rFonts w:ascii="Times New Roman" w:hAnsi="Times New Roman" w:cs="Times New Roman"/>
          <w:sz w:val="24"/>
          <w:szCs w:val="24"/>
        </w:rPr>
        <w:t>15</w:t>
      </w:r>
      <w:r w:rsidRPr="00F834D8">
        <w:rPr>
          <w:rFonts w:ascii="Times New Roman" w:hAnsi="Times New Roman" w:cs="Times New Roman"/>
          <w:sz w:val="24"/>
          <w:szCs w:val="24"/>
        </w:rPr>
        <w:t xml:space="preserve">0 </w:t>
      </w:r>
      <w:r w:rsidR="00197437" w:rsidRPr="00F834D8">
        <w:rPr>
          <w:rFonts w:ascii="Times New Roman" w:hAnsi="Times New Roman" w:cs="Times New Roman"/>
          <w:sz w:val="24"/>
          <w:szCs w:val="24"/>
        </w:rPr>
        <w:t>ml</w:t>
      </w:r>
      <w:r w:rsidRPr="00F834D8">
        <w:rPr>
          <w:rFonts w:ascii="Times New Roman" w:hAnsi="Times New Roman" w:cs="Times New Roman"/>
          <w:sz w:val="24"/>
          <w:szCs w:val="24"/>
        </w:rPr>
        <w:t xml:space="preserve"> of warm (~60 °C) water, and then pour the warm water into the calorimeter cup.</w:t>
      </w:r>
    </w:p>
    <w:p w14:paraId="1C1CEB8A" w14:textId="77777777" w:rsidR="00FF4D09" w:rsidRPr="00346D4C" w:rsidRDefault="00FF4D09" w:rsidP="00FF4D09">
      <w:pPr>
        <w:widowControl/>
        <w:autoSpaceDE/>
        <w:autoSpaceDN/>
        <w:rPr>
          <w:rFonts w:ascii="Times New Roman" w:hAnsi="Times New Roman" w:cs="Times New Roman"/>
          <w:sz w:val="24"/>
          <w:szCs w:val="24"/>
        </w:rPr>
      </w:pPr>
    </w:p>
    <w:p w14:paraId="1C84D178" w14:textId="319F550B" w:rsidR="00FF4D09" w:rsidRPr="00F834D8" w:rsidRDefault="00FF4D09" w:rsidP="00F834D8">
      <w:pPr>
        <w:pStyle w:val="ListParagraph"/>
        <w:widowControl/>
        <w:numPr>
          <w:ilvl w:val="0"/>
          <w:numId w:val="19"/>
        </w:numPr>
        <w:autoSpaceDE/>
        <w:autoSpaceDN/>
        <w:rPr>
          <w:rFonts w:ascii="Times New Roman" w:hAnsi="Times New Roman" w:cs="Times New Roman"/>
          <w:sz w:val="24"/>
          <w:szCs w:val="24"/>
        </w:rPr>
      </w:pPr>
      <w:r w:rsidRPr="00F834D8">
        <w:rPr>
          <w:rFonts w:ascii="Times New Roman" w:hAnsi="Times New Roman" w:cs="Times New Roman"/>
          <w:sz w:val="24"/>
          <w:szCs w:val="24"/>
        </w:rPr>
        <w:t>Measure the mass of the calorimeter cup with water to the near</w:t>
      </w:r>
      <w:r w:rsidR="00F167D2">
        <w:rPr>
          <w:rFonts w:ascii="Times New Roman" w:hAnsi="Times New Roman" w:cs="Times New Roman"/>
          <w:sz w:val="24"/>
          <w:szCs w:val="24"/>
        </w:rPr>
        <w:t>est 0.01 g and record the value</w:t>
      </w:r>
      <w:r w:rsidRPr="00F834D8">
        <w:rPr>
          <w:rFonts w:ascii="Times New Roman" w:hAnsi="Times New Roman" w:cs="Times New Roman"/>
          <w:sz w:val="24"/>
          <w:szCs w:val="24"/>
        </w:rPr>
        <w:t xml:space="preserve">. </w:t>
      </w:r>
      <w:r w:rsidR="00F167D2">
        <w:rPr>
          <w:rFonts w:ascii="Times New Roman" w:hAnsi="Times New Roman" w:cs="Times New Roman"/>
          <w:sz w:val="24"/>
          <w:szCs w:val="24"/>
        </w:rPr>
        <w:t xml:space="preserve">Using the </w:t>
      </w:r>
      <w:r w:rsidR="00F167D2" w:rsidRPr="00F834D8">
        <w:rPr>
          <w:rFonts w:ascii="Times New Roman" w:hAnsi="Times New Roman" w:cs="Times New Roman"/>
          <w:sz w:val="24"/>
          <w:szCs w:val="24"/>
        </w:rPr>
        <w:t>Calorimeter Mass and Cal+Water Mass values</w:t>
      </w:r>
      <w:r w:rsidR="00F167D2">
        <w:rPr>
          <w:rFonts w:ascii="Times New Roman" w:hAnsi="Times New Roman" w:cs="Times New Roman"/>
          <w:sz w:val="24"/>
          <w:szCs w:val="24"/>
        </w:rPr>
        <w:t>, calculation t</w:t>
      </w:r>
      <w:r w:rsidRPr="00F834D8">
        <w:rPr>
          <w:rFonts w:ascii="Times New Roman" w:hAnsi="Times New Roman" w:cs="Times New Roman"/>
          <w:sz w:val="24"/>
          <w:szCs w:val="24"/>
        </w:rPr>
        <w:t>he</w:t>
      </w:r>
      <w:r w:rsidR="00F167D2">
        <w:rPr>
          <w:rFonts w:ascii="Times New Roman" w:hAnsi="Times New Roman" w:cs="Times New Roman"/>
          <w:sz w:val="24"/>
          <w:szCs w:val="24"/>
        </w:rPr>
        <w:t xml:space="preserve"> mass of the water.</w:t>
      </w:r>
    </w:p>
    <w:p w14:paraId="2E64B53F" w14:textId="77777777" w:rsidR="00FF4D09" w:rsidRPr="00346D4C" w:rsidRDefault="00FF4D09" w:rsidP="00FF4D09">
      <w:pPr>
        <w:widowControl/>
        <w:autoSpaceDE/>
        <w:autoSpaceDN/>
        <w:rPr>
          <w:rFonts w:ascii="Times New Roman" w:hAnsi="Times New Roman" w:cs="Times New Roman"/>
          <w:sz w:val="24"/>
          <w:szCs w:val="24"/>
        </w:rPr>
      </w:pPr>
    </w:p>
    <w:p w14:paraId="7E0D4D8D" w14:textId="2B911B6C" w:rsidR="00AF189B" w:rsidRDefault="00FF4D09" w:rsidP="00AF189B">
      <w:pPr>
        <w:pStyle w:val="ListParagraph"/>
        <w:numPr>
          <w:ilvl w:val="0"/>
          <w:numId w:val="19"/>
        </w:numPr>
        <w:tabs>
          <w:tab w:val="left" w:pos="8352"/>
        </w:tabs>
        <w:rPr>
          <w:rFonts w:ascii="Times New Roman" w:hAnsi="Times New Roman" w:cs="Times New Roman"/>
          <w:sz w:val="24"/>
          <w:szCs w:val="24"/>
        </w:rPr>
      </w:pPr>
      <w:r w:rsidRPr="00F834D8">
        <w:rPr>
          <w:rFonts w:ascii="Times New Roman" w:hAnsi="Times New Roman" w:cs="Times New Roman"/>
          <w:sz w:val="24"/>
          <w:szCs w:val="24"/>
        </w:rPr>
        <w:t xml:space="preserve">Put the </w:t>
      </w:r>
      <w:r w:rsidR="00AF189B">
        <w:rPr>
          <w:rFonts w:ascii="Times New Roman" w:hAnsi="Times New Roman" w:cs="Times New Roman"/>
          <w:sz w:val="24"/>
          <w:szCs w:val="24"/>
        </w:rPr>
        <w:t>lid on the calorimeter</w:t>
      </w:r>
      <w:r w:rsidRPr="00F834D8">
        <w:rPr>
          <w:rFonts w:ascii="Times New Roman" w:hAnsi="Times New Roman" w:cs="Times New Roman"/>
          <w:sz w:val="24"/>
          <w:szCs w:val="24"/>
        </w:rPr>
        <w:t xml:space="preserve"> cup. Place the temperature probe into the warm water inside the calorimeter by inserting the probe through the </w:t>
      </w:r>
      <w:r w:rsidR="000411FA">
        <w:rPr>
          <w:rFonts w:ascii="Times New Roman" w:hAnsi="Times New Roman" w:cs="Times New Roman"/>
          <w:sz w:val="24"/>
          <w:szCs w:val="24"/>
        </w:rPr>
        <w:t>hole</w:t>
      </w:r>
      <w:r w:rsidRPr="00F834D8">
        <w:rPr>
          <w:rFonts w:ascii="Times New Roman" w:hAnsi="Times New Roman" w:cs="Times New Roman"/>
          <w:sz w:val="24"/>
          <w:szCs w:val="24"/>
        </w:rPr>
        <w:t xml:space="preserve"> in the calorimeter lid. Gently swirl the water in the calorimeter for about 15 seconds to </w:t>
      </w:r>
      <w:r w:rsidR="00BB71FE" w:rsidRPr="00F834D8">
        <w:rPr>
          <w:rFonts w:ascii="Times New Roman" w:hAnsi="Times New Roman" w:cs="Times New Roman"/>
          <w:sz w:val="24"/>
          <w:szCs w:val="24"/>
        </w:rPr>
        <w:t>equilibrate</w:t>
      </w:r>
      <w:r w:rsidRPr="00F834D8">
        <w:rPr>
          <w:rFonts w:ascii="Times New Roman" w:hAnsi="Times New Roman" w:cs="Times New Roman"/>
          <w:sz w:val="24"/>
          <w:szCs w:val="24"/>
        </w:rPr>
        <w:t xml:space="preserve"> the temperature inside the calorimeter.</w:t>
      </w:r>
    </w:p>
    <w:p w14:paraId="5F917A3B" w14:textId="68D2E7A3" w:rsidR="00525BDA" w:rsidRPr="00AF189B" w:rsidRDefault="00525BDA" w:rsidP="00AF189B">
      <w:pPr>
        <w:pStyle w:val="ListParagraph"/>
        <w:tabs>
          <w:tab w:val="left" w:pos="8352"/>
        </w:tabs>
        <w:rPr>
          <w:rFonts w:ascii="Times New Roman" w:hAnsi="Times New Roman" w:cs="Times New Roman"/>
          <w:sz w:val="24"/>
          <w:szCs w:val="24"/>
        </w:rPr>
      </w:pPr>
      <w:r w:rsidRPr="00AF189B">
        <w:rPr>
          <w:rFonts w:ascii="Times New Roman" w:hAnsi="Times New Roman" w:cs="Times New Roman"/>
          <w:sz w:val="24"/>
          <w:szCs w:val="24"/>
        </w:rPr>
        <w:lastRenderedPageBreak/>
        <w:t xml:space="preserve"> </w:t>
      </w:r>
    </w:p>
    <w:p w14:paraId="6B0B19E6" w14:textId="77777777" w:rsidR="009A61F1" w:rsidRDefault="009A61F1" w:rsidP="009A61F1">
      <w:pPr>
        <w:pStyle w:val="NormalWeb"/>
        <w:numPr>
          <w:ilvl w:val="0"/>
          <w:numId w:val="19"/>
        </w:numPr>
        <w:spacing w:before="0" w:beforeAutospacing="0" w:after="0" w:afterAutospacing="0"/>
      </w:pPr>
      <w:r>
        <w:t>In Capstone, change the Sampling Mode to Continuous Mode and change the sample rate to 5 Hz.</w:t>
      </w:r>
      <w:r w:rsidR="009F028B">
        <w:t xml:space="preserve"> Create a graph of Temperature vs. Time.</w:t>
      </w:r>
    </w:p>
    <w:p w14:paraId="23ED7F0C" w14:textId="77777777" w:rsidR="009A61F1" w:rsidRDefault="009A61F1" w:rsidP="009A61F1">
      <w:pPr>
        <w:pStyle w:val="NormalWeb"/>
        <w:spacing w:before="0" w:beforeAutospacing="0" w:after="0" w:afterAutospacing="0"/>
        <w:ind w:left="720"/>
      </w:pPr>
    </w:p>
    <w:p w14:paraId="692FB7D0" w14:textId="77777777" w:rsidR="007B57F8" w:rsidRPr="00346D4C" w:rsidRDefault="007B57F8" w:rsidP="009A61F1">
      <w:pPr>
        <w:pStyle w:val="NormalWeb"/>
        <w:numPr>
          <w:ilvl w:val="0"/>
          <w:numId w:val="19"/>
        </w:numPr>
        <w:spacing w:before="0" w:beforeAutospacing="0" w:after="0" w:afterAutospacing="0"/>
      </w:pPr>
      <w:r w:rsidRPr="00346D4C">
        <w:t>Click the record button in the control panel below to begin recording data, and continue to record data for about 20 seconds.</w:t>
      </w:r>
    </w:p>
    <w:p w14:paraId="66AB9933" w14:textId="77777777" w:rsidR="009A61F1" w:rsidRDefault="009A61F1" w:rsidP="009A61F1">
      <w:pPr>
        <w:pStyle w:val="NormalWeb"/>
        <w:spacing w:before="0" w:beforeAutospacing="0" w:after="0" w:afterAutospacing="0"/>
        <w:ind w:left="720"/>
      </w:pPr>
    </w:p>
    <w:p w14:paraId="60213648" w14:textId="77777777" w:rsidR="007B57F8" w:rsidRPr="009A61F1" w:rsidRDefault="007B57F8" w:rsidP="009A61F1">
      <w:pPr>
        <w:pStyle w:val="NormalWeb"/>
        <w:spacing w:before="0" w:beforeAutospacing="0" w:after="0" w:afterAutospacing="0"/>
        <w:rPr>
          <w:i/>
          <w:sz w:val="28"/>
          <w:szCs w:val="28"/>
        </w:rPr>
      </w:pPr>
      <w:r w:rsidRPr="009A61F1">
        <w:rPr>
          <w:i/>
          <w:sz w:val="28"/>
          <w:szCs w:val="28"/>
        </w:rPr>
        <w:t>The next step must be done quickly!</w:t>
      </w:r>
    </w:p>
    <w:p w14:paraId="752C528D" w14:textId="77777777" w:rsidR="007B57F8" w:rsidRPr="00346D4C" w:rsidRDefault="007B57F8" w:rsidP="007B57F8">
      <w:pPr>
        <w:pStyle w:val="NormalWeb"/>
        <w:spacing w:before="0" w:beforeAutospacing="0" w:after="0" w:afterAutospacing="0"/>
      </w:pPr>
    </w:p>
    <w:p w14:paraId="4067E8BA" w14:textId="77777777" w:rsidR="007B57F8" w:rsidRPr="00346D4C" w:rsidRDefault="007B57F8" w:rsidP="009A61F1">
      <w:pPr>
        <w:pStyle w:val="NormalWeb"/>
        <w:numPr>
          <w:ilvl w:val="0"/>
          <w:numId w:val="19"/>
        </w:numPr>
        <w:spacing w:before="0" w:beforeAutospacing="0" w:after="0" w:afterAutospacing="0"/>
      </w:pPr>
      <w:r w:rsidRPr="00346D4C">
        <w:t>Using the paper clip and string, remove the gold-colored metal sample from the ice water bath.</w:t>
      </w:r>
      <w:r w:rsidR="00472A16">
        <w:t xml:space="preserve"> </w:t>
      </w:r>
      <w:r w:rsidRPr="00346D4C">
        <w:t>DO NOT TOUCH THE METAL WITH YOUR HANDS!</w:t>
      </w:r>
      <w:r w:rsidR="00472A16">
        <w:t xml:space="preserve"> </w:t>
      </w:r>
      <w:r w:rsidRPr="00346D4C">
        <w:t>Using paper towels, quickly dry off the metal and then lower it into the calorimeter cup and replace the calorimeter lid making sure that the very tip of the temperature probe is submerged in the calorimeter water and not in direct contact with the metal sample.</w:t>
      </w:r>
    </w:p>
    <w:p w14:paraId="6D580AFF" w14:textId="77777777" w:rsidR="007B57F8" w:rsidRPr="00346D4C" w:rsidRDefault="007B57F8" w:rsidP="007B57F8">
      <w:pPr>
        <w:pStyle w:val="NormalWeb"/>
        <w:spacing w:before="0" w:beforeAutospacing="0" w:after="0" w:afterAutospacing="0"/>
      </w:pPr>
    </w:p>
    <w:p w14:paraId="65AADA43" w14:textId="77777777" w:rsidR="007B57F8" w:rsidRPr="00346D4C" w:rsidRDefault="007B57F8" w:rsidP="009A61F1">
      <w:pPr>
        <w:pStyle w:val="NormalWeb"/>
        <w:numPr>
          <w:ilvl w:val="0"/>
          <w:numId w:val="19"/>
        </w:numPr>
        <w:spacing w:before="0" w:beforeAutospacing="0" w:after="0" w:afterAutospacing="0"/>
      </w:pPr>
      <w:r w:rsidRPr="00346D4C">
        <w:t xml:space="preserve">Gently swirl the calorimeter cup until the temperature inside the cup comes to </w:t>
      </w:r>
      <w:r w:rsidR="00BB71FE" w:rsidRPr="00346D4C">
        <w:t>equilibrium</w:t>
      </w:r>
      <w:r w:rsidRPr="00346D4C">
        <w:t>. Then click stop.</w:t>
      </w:r>
    </w:p>
    <w:p w14:paraId="66841F78" w14:textId="77777777" w:rsidR="007B57F8" w:rsidRPr="00346D4C" w:rsidRDefault="007B57F8" w:rsidP="007B57F8">
      <w:pPr>
        <w:pStyle w:val="NormalWeb"/>
        <w:spacing w:before="0" w:beforeAutospacing="0" w:after="0" w:afterAutospacing="0"/>
      </w:pPr>
    </w:p>
    <w:p w14:paraId="75B82458" w14:textId="77777777" w:rsidR="007B57F8" w:rsidRPr="00346D4C" w:rsidRDefault="007B57F8" w:rsidP="009A61F1">
      <w:pPr>
        <w:pStyle w:val="NormalWeb"/>
        <w:numPr>
          <w:ilvl w:val="0"/>
          <w:numId w:val="19"/>
        </w:numPr>
        <w:spacing w:before="0" w:beforeAutospacing="0" w:after="0" w:afterAutospacing="0"/>
      </w:pPr>
      <w:r w:rsidRPr="00346D4C">
        <w:t>Remove the metal sample from the calorimeter cup and completely dry it using paper towels.</w:t>
      </w:r>
    </w:p>
    <w:p w14:paraId="3457376F" w14:textId="77777777" w:rsidR="007B57F8" w:rsidRPr="00346D4C" w:rsidRDefault="007B57F8" w:rsidP="007B57F8">
      <w:pPr>
        <w:pStyle w:val="NormalWeb"/>
        <w:spacing w:before="0" w:beforeAutospacing="0" w:after="0" w:afterAutospacing="0"/>
      </w:pPr>
    </w:p>
    <w:p w14:paraId="10F673B8" w14:textId="77777777" w:rsidR="007B57F8" w:rsidRPr="00346D4C" w:rsidRDefault="007B57F8" w:rsidP="009A61F1">
      <w:pPr>
        <w:pStyle w:val="NormalWeb"/>
        <w:numPr>
          <w:ilvl w:val="0"/>
          <w:numId w:val="19"/>
        </w:numPr>
        <w:spacing w:before="0" w:beforeAutospacing="0" w:after="0" w:afterAutospacing="0"/>
      </w:pPr>
      <w:r w:rsidRPr="00346D4C">
        <w:t>Use the balance to measure the mass of the metal sample to the nearest 0.01 g and record the</w:t>
      </w:r>
      <w:r w:rsidR="003F4573">
        <w:t xml:space="preserve"> value</w:t>
      </w:r>
      <w:r w:rsidRPr="00346D4C">
        <w:t>.</w:t>
      </w:r>
    </w:p>
    <w:p w14:paraId="59C21DE1" w14:textId="77777777" w:rsidR="007B57F8" w:rsidRPr="00346D4C" w:rsidRDefault="007B57F8" w:rsidP="007B57F8">
      <w:pPr>
        <w:pStyle w:val="NormalWeb"/>
        <w:spacing w:before="0" w:beforeAutospacing="0" w:after="0" w:afterAutospacing="0"/>
      </w:pPr>
    </w:p>
    <w:p w14:paraId="070117E2" w14:textId="77777777" w:rsidR="007B57F8" w:rsidRPr="00346D4C" w:rsidRDefault="007B57F8" w:rsidP="009A61F1">
      <w:pPr>
        <w:pStyle w:val="NormalWeb"/>
        <w:numPr>
          <w:ilvl w:val="0"/>
          <w:numId w:val="19"/>
        </w:numPr>
        <w:spacing w:before="0" w:beforeAutospacing="0" w:after="0" w:afterAutospacing="0"/>
      </w:pPr>
      <w:r w:rsidRPr="00346D4C">
        <w:t xml:space="preserve">Use the </w:t>
      </w:r>
      <w:r w:rsidR="003F4573">
        <w:t xml:space="preserve">Coordinates Tool </w:t>
      </w:r>
      <w:r w:rsidRPr="00346D4C">
        <w:t>in the graph to determine the initial temperature of the water just before you added the metal sampl</w:t>
      </w:r>
      <w:r w:rsidR="003F4573">
        <w:t>e. Record this value</w:t>
      </w:r>
      <w:r w:rsidRPr="00346D4C">
        <w:t>.</w:t>
      </w:r>
    </w:p>
    <w:p w14:paraId="4FFDF618" w14:textId="77777777" w:rsidR="007B57F8" w:rsidRPr="00346D4C" w:rsidRDefault="007B57F8" w:rsidP="007B57F8">
      <w:pPr>
        <w:pStyle w:val="NormalWeb"/>
        <w:spacing w:before="0" w:beforeAutospacing="0" w:after="0" w:afterAutospacing="0"/>
      </w:pPr>
    </w:p>
    <w:p w14:paraId="5CD6CB03" w14:textId="7AFF04E2" w:rsidR="007B57F8" w:rsidRPr="00346D4C" w:rsidRDefault="007B57F8" w:rsidP="009A61F1">
      <w:pPr>
        <w:pStyle w:val="NormalWeb"/>
        <w:numPr>
          <w:ilvl w:val="0"/>
          <w:numId w:val="19"/>
        </w:numPr>
        <w:spacing w:before="0" w:beforeAutospacing="0" w:after="0" w:afterAutospacing="0"/>
      </w:pPr>
      <w:r w:rsidRPr="00346D4C">
        <w:t xml:space="preserve">Use the </w:t>
      </w:r>
      <w:r w:rsidR="003F4573">
        <w:t xml:space="preserve">Coordinates Tool </w:t>
      </w:r>
      <w:r w:rsidRPr="00346D4C">
        <w:t>in the graph to determine the final (equilibrium) temperature of the water once it has come to</w:t>
      </w:r>
      <w:r w:rsidR="009F028B">
        <w:t xml:space="preserve"> equilibrium. </w:t>
      </w:r>
      <w:r w:rsidR="000411FA">
        <w:t xml:space="preserve">Note that since the water loses heat to the air and the foam cup, the temperature will continue to decrease. Look for the temperature where the data begins to look linear. </w:t>
      </w:r>
      <w:r w:rsidR="009F028B">
        <w:t>Record this value.</w:t>
      </w:r>
    </w:p>
    <w:p w14:paraId="37371931" w14:textId="77777777" w:rsidR="007B57F8" w:rsidRDefault="007B57F8" w:rsidP="007B57F8">
      <w:pPr>
        <w:tabs>
          <w:tab w:val="left" w:pos="8352"/>
        </w:tabs>
        <w:rPr>
          <w:rFonts w:ascii="Times New Roman" w:hAnsi="Times New Roman" w:cs="Times New Roman"/>
          <w:b/>
          <w:sz w:val="24"/>
          <w:szCs w:val="24"/>
        </w:rPr>
      </w:pPr>
    </w:p>
    <w:p w14:paraId="57CE443E" w14:textId="77777777" w:rsidR="007B57F8" w:rsidRPr="009F028B" w:rsidRDefault="007B57F8" w:rsidP="007B57F8">
      <w:pPr>
        <w:tabs>
          <w:tab w:val="left" w:pos="8352"/>
        </w:tabs>
        <w:rPr>
          <w:rFonts w:ascii="Times New Roman" w:hAnsi="Times New Roman" w:cs="Times New Roman"/>
          <w:b/>
          <w:sz w:val="28"/>
          <w:szCs w:val="28"/>
        </w:rPr>
      </w:pPr>
      <w:r w:rsidRPr="009F028B">
        <w:rPr>
          <w:rFonts w:ascii="Times New Roman" w:hAnsi="Times New Roman" w:cs="Times New Roman"/>
          <w:sz w:val="28"/>
          <w:szCs w:val="28"/>
        </w:rPr>
        <w:t>Analysis</w:t>
      </w:r>
      <w:r w:rsidRPr="009F028B">
        <w:rPr>
          <w:rFonts w:ascii="Times New Roman" w:hAnsi="Times New Roman" w:cs="Times New Roman"/>
          <w:b/>
          <w:sz w:val="28"/>
          <w:szCs w:val="28"/>
        </w:rPr>
        <w:t xml:space="preserve"> </w:t>
      </w:r>
    </w:p>
    <w:p w14:paraId="1F1CD764" w14:textId="77777777" w:rsidR="007B57F8" w:rsidRPr="00346D4C" w:rsidRDefault="00472A16" w:rsidP="007B57F8">
      <w:pPr>
        <w:tabs>
          <w:tab w:val="left" w:pos="8352"/>
        </w:tabs>
        <w:rPr>
          <w:rFonts w:ascii="Times New Roman" w:hAnsi="Times New Roman" w:cs="Times New Roman"/>
          <w:b/>
          <w:sz w:val="24"/>
          <w:szCs w:val="24"/>
        </w:rPr>
      </w:pPr>
      <w:r>
        <w:rPr>
          <w:rFonts w:ascii="Times New Roman" w:hAnsi="Times New Roman" w:cs="Times New Roman"/>
          <w:b/>
          <w:sz w:val="24"/>
          <w:szCs w:val="24"/>
        </w:rPr>
        <w:t xml:space="preserve"> </w:t>
      </w:r>
    </w:p>
    <w:p w14:paraId="307FDB24" w14:textId="77777777" w:rsidR="007B57F8" w:rsidRDefault="007B57F8" w:rsidP="009F028B">
      <w:pPr>
        <w:pStyle w:val="ListParagraph"/>
        <w:widowControl/>
        <w:numPr>
          <w:ilvl w:val="0"/>
          <w:numId w:val="22"/>
        </w:numPr>
        <w:autoSpaceDE/>
        <w:autoSpaceDN/>
        <w:rPr>
          <w:rFonts w:ascii="Times New Roman" w:hAnsi="Times New Roman" w:cs="Times New Roman"/>
          <w:sz w:val="24"/>
          <w:szCs w:val="24"/>
        </w:rPr>
      </w:pPr>
      <w:r w:rsidRPr="009F028B">
        <w:rPr>
          <w:rFonts w:ascii="Times New Roman" w:hAnsi="Times New Roman" w:cs="Times New Roman"/>
          <w:sz w:val="24"/>
          <w:szCs w:val="24"/>
        </w:rPr>
        <w:t xml:space="preserve">Using the </w:t>
      </w:r>
      <w:r w:rsidR="009F028B">
        <w:rPr>
          <w:rFonts w:ascii="Times New Roman" w:hAnsi="Times New Roman" w:cs="Times New Roman"/>
          <w:sz w:val="24"/>
          <w:szCs w:val="24"/>
        </w:rPr>
        <w:t>data you recorded</w:t>
      </w:r>
      <w:r w:rsidRPr="009F028B">
        <w:rPr>
          <w:rFonts w:ascii="Times New Roman" w:hAnsi="Times New Roman" w:cs="Times New Roman"/>
          <w:sz w:val="24"/>
          <w:szCs w:val="24"/>
        </w:rPr>
        <w:t xml:space="preserve"> and Eq</w:t>
      </w:r>
      <w:r w:rsidR="009F028B">
        <w:rPr>
          <w:rFonts w:ascii="Times New Roman" w:hAnsi="Times New Roman" w:cs="Times New Roman"/>
          <w:sz w:val="24"/>
          <w:szCs w:val="24"/>
        </w:rPr>
        <w:t>uation</w:t>
      </w:r>
      <w:r w:rsidRPr="009F028B">
        <w:rPr>
          <w:rFonts w:ascii="Times New Roman" w:hAnsi="Times New Roman" w:cs="Times New Roman"/>
          <w:sz w:val="24"/>
          <w:szCs w:val="24"/>
        </w:rPr>
        <w:t xml:space="preserve"> 3, calculate the specific heat of Metal 1. Show your work and record your results. Be certain to use correct units. Note that the specific heat for aluminum is given </w:t>
      </w:r>
      <w:r w:rsidR="009F028B">
        <w:rPr>
          <w:rFonts w:ascii="Times New Roman" w:hAnsi="Times New Roman" w:cs="Times New Roman"/>
          <w:sz w:val="24"/>
          <w:szCs w:val="24"/>
        </w:rPr>
        <w:t>below:</w:t>
      </w:r>
    </w:p>
    <w:tbl>
      <w:tblPr>
        <w:tblW w:w="0" w:type="auto"/>
        <w:tblCellSpacing w:w="0" w:type="dxa"/>
        <w:tblInd w:w="70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440"/>
        <w:gridCol w:w="1440"/>
        <w:gridCol w:w="1440"/>
        <w:gridCol w:w="1440"/>
      </w:tblGrid>
      <w:tr w:rsidR="009F028B" w:rsidRPr="009F028B" w14:paraId="69B302C8" w14:textId="77777777" w:rsidTr="001B595A">
        <w:trPr>
          <w:trHeight w:val="576"/>
          <w:tblCellSpacing w:w="0" w:type="dxa"/>
        </w:trPr>
        <w:tc>
          <w:tcPr>
            <w:tcW w:w="1440" w:type="dxa"/>
            <w:tcBorders>
              <w:top w:val="outset" w:sz="6" w:space="0" w:color="auto"/>
              <w:left w:val="outset" w:sz="6" w:space="0" w:color="auto"/>
              <w:bottom w:val="outset" w:sz="6" w:space="0" w:color="auto"/>
              <w:right w:val="outset" w:sz="6" w:space="0" w:color="auto"/>
            </w:tcBorders>
            <w:shd w:val="clear" w:color="auto" w:fill="EEECE1" w:themeFill="background2"/>
            <w:vAlign w:val="center"/>
            <w:hideMark/>
          </w:tcPr>
          <w:p w14:paraId="3406B651" w14:textId="77777777" w:rsidR="009F028B" w:rsidRPr="009F028B" w:rsidRDefault="009F028B" w:rsidP="001B595A">
            <w:pPr>
              <w:widowControl/>
              <w:autoSpaceDE/>
              <w:autoSpaceDN/>
              <w:jc w:val="center"/>
              <w:rPr>
                <w:rFonts w:ascii="Times New Roman" w:hAnsi="Times New Roman" w:cs="Times New Roman"/>
                <w:sz w:val="24"/>
                <w:szCs w:val="24"/>
              </w:rPr>
            </w:pPr>
            <w:r w:rsidRPr="009F028B">
              <w:rPr>
                <w:rFonts w:ascii="Times New Roman" w:hAnsi="Times New Roman" w:cs="Times New Roman"/>
                <w:sz w:val="24"/>
                <w:szCs w:val="24"/>
              </w:rPr>
              <w:t xml:space="preserve">Metal </w:t>
            </w:r>
          </w:p>
        </w:tc>
        <w:tc>
          <w:tcPr>
            <w:tcW w:w="1440" w:type="dxa"/>
            <w:tcBorders>
              <w:top w:val="outset" w:sz="6" w:space="0" w:color="auto"/>
              <w:left w:val="outset" w:sz="6" w:space="0" w:color="auto"/>
              <w:bottom w:val="outset" w:sz="6" w:space="0" w:color="auto"/>
              <w:right w:val="outset" w:sz="6" w:space="0" w:color="auto"/>
            </w:tcBorders>
            <w:shd w:val="clear" w:color="auto" w:fill="EEECE1" w:themeFill="background2"/>
            <w:vAlign w:val="center"/>
            <w:hideMark/>
          </w:tcPr>
          <w:p w14:paraId="008D0AC9" w14:textId="77777777" w:rsidR="009F028B" w:rsidRPr="009F028B" w:rsidRDefault="009F028B" w:rsidP="001B595A">
            <w:pPr>
              <w:widowControl/>
              <w:autoSpaceDE/>
              <w:autoSpaceDN/>
              <w:jc w:val="center"/>
              <w:rPr>
                <w:rFonts w:ascii="Times New Roman" w:hAnsi="Times New Roman" w:cs="Times New Roman"/>
                <w:sz w:val="24"/>
                <w:szCs w:val="24"/>
              </w:rPr>
            </w:pPr>
            <w:r w:rsidRPr="009F028B">
              <w:rPr>
                <w:rFonts w:ascii="Times New Roman" w:hAnsi="Times New Roman" w:cs="Times New Roman"/>
                <w:sz w:val="24"/>
                <w:szCs w:val="24"/>
              </w:rPr>
              <w:t>Specific Heat</w:t>
            </w:r>
            <w:r w:rsidRPr="009F028B">
              <w:rPr>
                <w:rFonts w:ascii="Times New Roman" w:hAnsi="Times New Roman" w:cs="Times New Roman"/>
                <w:sz w:val="24"/>
                <w:szCs w:val="24"/>
              </w:rPr>
              <w:br/>
              <w:t xml:space="preserve">(J/g°C) </w:t>
            </w:r>
          </w:p>
        </w:tc>
        <w:tc>
          <w:tcPr>
            <w:tcW w:w="1440" w:type="dxa"/>
            <w:tcBorders>
              <w:top w:val="outset" w:sz="6" w:space="0" w:color="auto"/>
              <w:left w:val="outset" w:sz="6" w:space="0" w:color="auto"/>
              <w:bottom w:val="outset" w:sz="6" w:space="0" w:color="auto"/>
              <w:right w:val="outset" w:sz="6" w:space="0" w:color="auto"/>
            </w:tcBorders>
            <w:shd w:val="clear" w:color="auto" w:fill="EEECE1" w:themeFill="background2"/>
            <w:vAlign w:val="center"/>
            <w:hideMark/>
          </w:tcPr>
          <w:p w14:paraId="3DE36DD4" w14:textId="77777777" w:rsidR="009F028B" w:rsidRPr="009F028B" w:rsidRDefault="009F028B" w:rsidP="001B595A">
            <w:pPr>
              <w:widowControl/>
              <w:autoSpaceDE/>
              <w:autoSpaceDN/>
              <w:jc w:val="center"/>
              <w:rPr>
                <w:rFonts w:ascii="Times New Roman" w:hAnsi="Times New Roman" w:cs="Times New Roman"/>
                <w:sz w:val="24"/>
                <w:szCs w:val="24"/>
              </w:rPr>
            </w:pPr>
            <w:r w:rsidRPr="009F028B">
              <w:rPr>
                <w:rFonts w:ascii="Times New Roman" w:hAnsi="Times New Roman" w:cs="Times New Roman"/>
                <w:sz w:val="24"/>
                <w:szCs w:val="24"/>
              </w:rPr>
              <w:t xml:space="preserve">Metal </w:t>
            </w:r>
          </w:p>
        </w:tc>
        <w:tc>
          <w:tcPr>
            <w:tcW w:w="1440" w:type="dxa"/>
            <w:tcBorders>
              <w:top w:val="outset" w:sz="6" w:space="0" w:color="auto"/>
              <w:left w:val="outset" w:sz="6" w:space="0" w:color="auto"/>
              <w:bottom w:val="outset" w:sz="6" w:space="0" w:color="auto"/>
              <w:right w:val="outset" w:sz="6" w:space="0" w:color="auto"/>
            </w:tcBorders>
            <w:shd w:val="clear" w:color="auto" w:fill="EEECE1" w:themeFill="background2"/>
            <w:vAlign w:val="center"/>
            <w:hideMark/>
          </w:tcPr>
          <w:p w14:paraId="58F92952" w14:textId="77777777" w:rsidR="009F028B" w:rsidRPr="009F028B" w:rsidRDefault="009F028B" w:rsidP="001B595A">
            <w:pPr>
              <w:widowControl/>
              <w:autoSpaceDE/>
              <w:autoSpaceDN/>
              <w:jc w:val="center"/>
              <w:rPr>
                <w:rFonts w:ascii="Times New Roman" w:hAnsi="Times New Roman" w:cs="Times New Roman"/>
                <w:sz w:val="24"/>
                <w:szCs w:val="24"/>
              </w:rPr>
            </w:pPr>
            <w:r w:rsidRPr="009F028B">
              <w:rPr>
                <w:rFonts w:ascii="Times New Roman" w:hAnsi="Times New Roman" w:cs="Times New Roman"/>
                <w:sz w:val="24"/>
                <w:szCs w:val="24"/>
              </w:rPr>
              <w:t>Specific Heat</w:t>
            </w:r>
            <w:r w:rsidRPr="009F028B">
              <w:rPr>
                <w:rFonts w:ascii="Times New Roman" w:hAnsi="Times New Roman" w:cs="Times New Roman"/>
                <w:sz w:val="24"/>
                <w:szCs w:val="24"/>
              </w:rPr>
              <w:br/>
              <w:t xml:space="preserve">(J/g°C) </w:t>
            </w:r>
          </w:p>
        </w:tc>
      </w:tr>
      <w:tr w:rsidR="009F028B" w:rsidRPr="009F028B" w14:paraId="61BC8B2B" w14:textId="77777777" w:rsidTr="001B595A">
        <w:trPr>
          <w:trHeight w:val="576"/>
          <w:tblCellSpacing w:w="0" w:type="dxa"/>
        </w:trPr>
        <w:tc>
          <w:tcPr>
            <w:tcW w:w="1440" w:type="dxa"/>
            <w:tcBorders>
              <w:top w:val="outset" w:sz="6" w:space="0" w:color="auto"/>
              <w:left w:val="outset" w:sz="6" w:space="0" w:color="auto"/>
              <w:bottom w:val="outset" w:sz="6" w:space="0" w:color="auto"/>
              <w:right w:val="outset" w:sz="6" w:space="0" w:color="auto"/>
            </w:tcBorders>
            <w:vAlign w:val="center"/>
            <w:hideMark/>
          </w:tcPr>
          <w:p w14:paraId="137EA440" w14:textId="77777777" w:rsidR="009F028B" w:rsidRPr="009F028B" w:rsidRDefault="009F028B" w:rsidP="001B595A">
            <w:pPr>
              <w:widowControl/>
              <w:autoSpaceDE/>
              <w:autoSpaceDN/>
              <w:jc w:val="center"/>
              <w:rPr>
                <w:rFonts w:ascii="Times New Roman" w:hAnsi="Times New Roman" w:cs="Times New Roman"/>
                <w:sz w:val="24"/>
                <w:szCs w:val="24"/>
              </w:rPr>
            </w:pPr>
            <w:r w:rsidRPr="009F028B">
              <w:rPr>
                <w:rFonts w:ascii="Times New Roman" w:hAnsi="Times New Roman" w:cs="Times New Roman"/>
                <w:sz w:val="24"/>
                <w:szCs w:val="24"/>
              </w:rPr>
              <w:t xml:space="preserve">Silver </w:t>
            </w:r>
          </w:p>
        </w:tc>
        <w:tc>
          <w:tcPr>
            <w:tcW w:w="1440" w:type="dxa"/>
            <w:tcBorders>
              <w:top w:val="outset" w:sz="6" w:space="0" w:color="auto"/>
              <w:left w:val="outset" w:sz="6" w:space="0" w:color="auto"/>
              <w:bottom w:val="outset" w:sz="6" w:space="0" w:color="auto"/>
              <w:right w:val="outset" w:sz="6" w:space="0" w:color="auto"/>
            </w:tcBorders>
            <w:vAlign w:val="center"/>
            <w:hideMark/>
          </w:tcPr>
          <w:p w14:paraId="7C6FECCF" w14:textId="77777777" w:rsidR="009F028B" w:rsidRPr="009F028B" w:rsidRDefault="009F028B" w:rsidP="001B595A">
            <w:pPr>
              <w:widowControl/>
              <w:autoSpaceDE/>
              <w:autoSpaceDN/>
              <w:jc w:val="center"/>
              <w:rPr>
                <w:rFonts w:ascii="Times New Roman" w:hAnsi="Times New Roman" w:cs="Times New Roman"/>
                <w:sz w:val="24"/>
                <w:szCs w:val="24"/>
              </w:rPr>
            </w:pPr>
            <w:r w:rsidRPr="009F028B">
              <w:rPr>
                <w:rFonts w:ascii="Times New Roman" w:hAnsi="Times New Roman" w:cs="Times New Roman"/>
                <w:sz w:val="24"/>
                <w:szCs w:val="24"/>
              </w:rPr>
              <w:t xml:space="preserve">0.233 </w:t>
            </w:r>
          </w:p>
        </w:tc>
        <w:tc>
          <w:tcPr>
            <w:tcW w:w="1440" w:type="dxa"/>
            <w:tcBorders>
              <w:top w:val="outset" w:sz="6" w:space="0" w:color="auto"/>
              <w:left w:val="outset" w:sz="6" w:space="0" w:color="auto"/>
              <w:bottom w:val="outset" w:sz="6" w:space="0" w:color="auto"/>
              <w:right w:val="outset" w:sz="6" w:space="0" w:color="auto"/>
            </w:tcBorders>
            <w:vAlign w:val="center"/>
            <w:hideMark/>
          </w:tcPr>
          <w:p w14:paraId="6CDCBEED" w14:textId="77777777" w:rsidR="009F028B" w:rsidRPr="009F028B" w:rsidRDefault="009F028B" w:rsidP="001B595A">
            <w:pPr>
              <w:widowControl/>
              <w:autoSpaceDE/>
              <w:autoSpaceDN/>
              <w:jc w:val="center"/>
              <w:rPr>
                <w:rFonts w:ascii="Times New Roman" w:hAnsi="Times New Roman" w:cs="Times New Roman"/>
                <w:sz w:val="24"/>
                <w:szCs w:val="24"/>
              </w:rPr>
            </w:pPr>
            <w:r w:rsidRPr="009F028B">
              <w:rPr>
                <w:rFonts w:ascii="Times New Roman" w:hAnsi="Times New Roman" w:cs="Times New Roman"/>
                <w:sz w:val="24"/>
                <w:szCs w:val="24"/>
              </w:rPr>
              <w:t xml:space="preserve">Tungsten </w:t>
            </w:r>
          </w:p>
        </w:tc>
        <w:tc>
          <w:tcPr>
            <w:tcW w:w="1440" w:type="dxa"/>
            <w:tcBorders>
              <w:top w:val="outset" w:sz="6" w:space="0" w:color="auto"/>
              <w:left w:val="outset" w:sz="6" w:space="0" w:color="auto"/>
              <w:bottom w:val="outset" w:sz="6" w:space="0" w:color="auto"/>
              <w:right w:val="outset" w:sz="6" w:space="0" w:color="auto"/>
            </w:tcBorders>
            <w:vAlign w:val="center"/>
            <w:hideMark/>
          </w:tcPr>
          <w:p w14:paraId="6B958281" w14:textId="77777777" w:rsidR="009F028B" w:rsidRPr="009F028B" w:rsidRDefault="009F028B" w:rsidP="001B595A">
            <w:pPr>
              <w:widowControl/>
              <w:autoSpaceDE/>
              <w:autoSpaceDN/>
              <w:jc w:val="center"/>
              <w:rPr>
                <w:rFonts w:ascii="Times New Roman" w:hAnsi="Times New Roman" w:cs="Times New Roman"/>
                <w:sz w:val="24"/>
                <w:szCs w:val="24"/>
              </w:rPr>
            </w:pPr>
            <w:r w:rsidRPr="009F028B">
              <w:rPr>
                <w:rFonts w:ascii="Times New Roman" w:hAnsi="Times New Roman" w:cs="Times New Roman"/>
                <w:sz w:val="24"/>
                <w:szCs w:val="24"/>
              </w:rPr>
              <w:t xml:space="preserve">0.134 </w:t>
            </w:r>
          </w:p>
        </w:tc>
      </w:tr>
      <w:tr w:rsidR="009F028B" w:rsidRPr="009F028B" w14:paraId="326903D9" w14:textId="77777777" w:rsidTr="001B595A">
        <w:trPr>
          <w:trHeight w:val="576"/>
          <w:tblCellSpacing w:w="0" w:type="dxa"/>
        </w:trPr>
        <w:tc>
          <w:tcPr>
            <w:tcW w:w="1440" w:type="dxa"/>
            <w:tcBorders>
              <w:top w:val="outset" w:sz="6" w:space="0" w:color="auto"/>
              <w:left w:val="outset" w:sz="6" w:space="0" w:color="auto"/>
              <w:bottom w:val="outset" w:sz="6" w:space="0" w:color="auto"/>
              <w:right w:val="outset" w:sz="6" w:space="0" w:color="auto"/>
            </w:tcBorders>
            <w:vAlign w:val="center"/>
            <w:hideMark/>
          </w:tcPr>
          <w:p w14:paraId="1933D7A6" w14:textId="77777777" w:rsidR="009F028B" w:rsidRPr="009F028B" w:rsidRDefault="009F028B" w:rsidP="001B595A">
            <w:pPr>
              <w:widowControl/>
              <w:autoSpaceDE/>
              <w:autoSpaceDN/>
              <w:jc w:val="center"/>
              <w:rPr>
                <w:rFonts w:ascii="Times New Roman" w:hAnsi="Times New Roman" w:cs="Times New Roman"/>
                <w:sz w:val="24"/>
                <w:szCs w:val="24"/>
              </w:rPr>
            </w:pPr>
            <w:r w:rsidRPr="009F028B">
              <w:rPr>
                <w:rFonts w:ascii="Times New Roman" w:hAnsi="Times New Roman" w:cs="Times New Roman"/>
                <w:sz w:val="24"/>
                <w:szCs w:val="24"/>
              </w:rPr>
              <w:t xml:space="preserve">Zinc </w:t>
            </w:r>
          </w:p>
        </w:tc>
        <w:tc>
          <w:tcPr>
            <w:tcW w:w="1440" w:type="dxa"/>
            <w:tcBorders>
              <w:top w:val="outset" w:sz="6" w:space="0" w:color="auto"/>
              <w:left w:val="outset" w:sz="6" w:space="0" w:color="auto"/>
              <w:bottom w:val="outset" w:sz="6" w:space="0" w:color="auto"/>
              <w:right w:val="outset" w:sz="6" w:space="0" w:color="auto"/>
            </w:tcBorders>
            <w:vAlign w:val="center"/>
            <w:hideMark/>
          </w:tcPr>
          <w:p w14:paraId="74E4CBC6" w14:textId="77777777" w:rsidR="009F028B" w:rsidRPr="009F028B" w:rsidRDefault="009F028B" w:rsidP="001B595A">
            <w:pPr>
              <w:widowControl/>
              <w:autoSpaceDE/>
              <w:autoSpaceDN/>
              <w:jc w:val="center"/>
              <w:rPr>
                <w:rFonts w:ascii="Times New Roman" w:hAnsi="Times New Roman" w:cs="Times New Roman"/>
                <w:sz w:val="24"/>
                <w:szCs w:val="24"/>
              </w:rPr>
            </w:pPr>
            <w:r w:rsidRPr="009F028B">
              <w:rPr>
                <w:rFonts w:ascii="Times New Roman" w:hAnsi="Times New Roman" w:cs="Times New Roman"/>
                <w:sz w:val="24"/>
                <w:szCs w:val="24"/>
              </w:rPr>
              <w:t xml:space="preserve">0.387 </w:t>
            </w:r>
          </w:p>
        </w:tc>
        <w:tc>
          <w:tcPr>
            <w:tcW w:w="1440" w:type="dxa"/>
            <w:tcBorders>
              <w:top w:val="outset" w:sz="6" w:space="0" w:color="auto"/>
              <w:left w:val="outset" w:sz="6" w:space="0" w:color="auto"/>
              <w:bottom w:val="outset" w:sz="6" w:space="0" w:color="auto"/>
              <w:right w:val="outset" w:sz="6" w:space="0" w:color="auto"/>
            </w:tcBorders>
            <w:vAlign w:val="center"/>
            <w:hideMark/>
          </w:tcPr>
          <w:p w14:paraId="086A6E48" w14:textId="77777777" w:rsidR="009F028B" w:rsidRPr="009F028B" w:rsidRDefault="009F028B" w:rsidP="001B595A">
            <w:pPr>
              <w:widowControl/>
              <w:autoSpaceDE/>
              <w:autoSpaceDN/>
              <w:jc w:val="center"/>
              <w:rPr>
                <w:rFonts w:ascii="Times New Roman" w:hAnsi="Times New Roman" w:cs="Times New Roman"/>
                <w:sz w:val="24"/>
                <w:szCs w:val="24"/>
              </w:rPr>
            </w:pPr>
            <w:r w:rsidRPr="009F028B">
              <w:rPr>
                <w:rFonts w:ascii="Times New Roman" w:hAnsi="Times New Roman" w:cs="Times New Roman"/>
                <w:sz w:val="24"/>
                <w:szCs w:val="24"/>
              </w:rPr>
              <w:t xml:space="preserve">Aluminum </w:t>
            </w:r>
          </w:p>
        </w:tc>
        <w:tc>
          <w:tcPr>
            <w:tcW w:w="1440" w:type="dxa"/>
            <w:tcBorders>
              <w:top w:val="outset" w:sz="6" w:space="0" w:color="auto"/>
              <w:left w:val="outset" w:sz="6" w:space="0" w:color="auto"/>
              <w:bottom w:val="outset" w:sz="6" w:space="0" w:color="auto"/>
              <w:right w:val="outset" w:sz="6" w:space="0" w:color="auto"/>
            </w:tcBorders>
            <w:vAlign w:val="center"/>
            <w:hideMark/>
          </w:tcPr>
          <w:p w14:paraId="761583AA" w14:textId="77777777" w:rsidR="009F028B" w:rsidRPr="009F028B" w:rsidRDefault="009F028B" w:rsidP="001B595A">
            <w:pPr>
              <w:widowControl/>
              <w:autoSpaceDE/>
              <w:autoSpaceDN/>
              <w:jc w:val="center"/>
              <w:rPr>
                <w:rFonts w:ascii="Times New Roman" w:hAnsi="Times New Roman" w:cs="Times New Roman"/>
                <w:sz w:val="24"/>
                <w:szCs w:val="24"/>
              </w:rPr>
            </w:pPr>
            <w:r w:rsidRPr="009F028B">
              <w:rPr>
                <w:rFonts w:ascii="Times New Roman" w:hAnsi="Times New Roman" w:cs="Times New Roman"/>
                <w:sz w:val="24"/>
                <w:szCs w:val="24"/>
              </w:rPr>
              <w:t xml:space="preserve">0.900 </w:t>
            </w:r>
          </w:p>
        </w:tc>
      </w:tr>
      <w:tr w:rsidR="009F028B" w:rsidRPr="009F028B" w14:paraId="33D40C6B" w14:textId="77777777" w:rsidTr="001B595A">
        <w:trPr>
          <w:trHeight w:val="576"/>
          <w:tblCellSpacing w:w="0" w:type="dxa"/>
        </w:trPr>
        <w:tc>
          <w:tcPr>
            <w:tcW w:w="1440" w:type="dxa"/>
            <w:tcBorders>
              <w:top w:val="outset" w:sz="6" w:space="0" w:color="auto"/>
              <w:left w:val="outset" w:sz="6" w:space="0" w:color="auto"/>
              <w:bottom w:val="outset" w:sz="6" w:space="0" w:color="auto"/>
              <w:right w:val="outset" w:sz="6" w:space="0" w:color="auto"/>
            </w:tcBorders>
            <w:vAlign w:val="center"/>
            <w:hideMark/>
          </w:tcPr>
          <w:p w14:paraId="01C575AD" w14:textId="77777777" w:rsidR="009F028B" w:rsidRPr="009F028B" w:rsidRDefault="009F028B" w:rsidP="001B595A">
            <w:pPr>
              <w:widowControl/>
              <w:autoSpaceDE/>
              <w:autoSpaceDN/>
              <w:jc w:val="center"/>
              <w:rPr>
                <w:rFonts w:ascii="Times New Roman" w:hAnsi="Times New Roman" w:cs="Times New Roman"/>
                <w:sz w:val="24"/>
                <w:szCs w:val="24"/>
              </w:rPr>
            </w:pPr>
            <w:r w:rsidRPr="009F028B">
              <w:rPr>
                <w:rFonts w:ascii="Times New Roman" w:hAnsi="Times New Roman" w:cs="Times New Roman"/>
                <w:sz w:val="24"/>
                <w:szCs w:val="24"/>
              </w:rPr>
              <w:t xml:space="preserve">Stainless Steel </w:t>
            </w:r>
          </w:p>
        </w:tc>
        <w:tc>
          <w:tcPr>
            <w:tcW w:w="1440" w:type="dxa"/>
            <w:tcBorders>
              <w:top w:val="outset" w:sz="6" w:space="0" w:color="auto"/>
              <w:left w:val="outset" w:sz="6" w:space="0" w:color="auto"/>
              <w:bottom w:val="outset" w:sz="6" w:space="0" w:color="auto"/>
              <w:right w:val="outset" w:sz="6" w:space="0" w:color="auto"/>
            </w:tcBorders>
            <w:vAlign w:val="center"/>
            <w:hideMark/>
          </w:tcPr>
          <w:p w14:paraId="0F401929" w14:textId="77777777" w:rsidR="009F028B" w:rsidRPr="009F028B" w:rsidRDefault="009F028B" w:rsidP="001B595A">
            <w:pPr>
              <w:widowControl/>
              <w:autoSpaceDE/>
              <w:autoSpaceDN/>
              <w:jc w:val="center"/>
              <w:rPr>
                <w:rFonts w:ascii="Times New Roman" w:hAnsi="Times New Roman" w:cs="Times New Roman"/>
                <w:sz w:val="24"/>
                <w:szCs w:val="24"/>
              </w:rPr>
            </w:pPr>
            <w:r w:rsidRPr="009F028B">
              <w:rPr>
                <w:rFonts w:ascii="Times New Roman" w:hAnsi="Times New Roman" w:cs="Times New Roman"/>
                <w:sz w:val="24"/>
                <w:szCs w:val="24"/>
              </w:rPr>
              <w:t xml:space="preserve">0.500 </w:t>
            </w:r>
          </w:p>
        </w:tc>
        <w:tc>
          <w:tcPr>
            <w:tcW w:w="1440" w:type="dxa"/>
            <w:tcBorders>
              <w:top w:val="outset" w:sz="6" w:space="0" w:color="auto"/>
              <w:left w:val="outset" w:sz="6" w:space="0" w:color="auto"/>
              <w:bottom w:val="outset" w:sz="6" w:space="0" w:color="auto"/>
              <w:right w:val="outset" w:sz="6" w:space="0" w:color="auto"/>
            </w:tcBorders>
            <w:vAlign w:val="center"/>
            <w:hideMark/>
          </w:tcPr>
          <w:p w14:paraId="2911ECED" w14:textId="77777777" w:rsidR="009F028B" w:rsidRPr="009F028B" w:rsidRDefault="009F028B" w:rsidP="001B595A">
            <w:pPr>
              <w:widowControl/>
              <w:autoSpaceDE/>
              <w:autoSpaceDN/>
              <w:jc w:val="center"/>
              <w:rPr>
                <w:rFonts w:ascii="Times New Roman" w:hAnsi="Times New Roman" w:cs="Times New Roman"/>
                <w:sz w:val="24"/>
                <w:szCs w:val="24"/>
              </w:rPr>
            </w:pPr>
            <w:r w:rsidRPr="009F028B">
              <w:rPr>
                <w:rFonts w:ascii="Times New Roman" w:hAnsi="Times New Roman" w:cs="Times New Roman"/>
                <w:sz w:val="24"/>
                <w:szCs w:val="24"/>
              </w:rPr>
              <w:t xml:space="preserve">Lead </w:t>
            </w:r>
          </w:p>
        </w:tc>
        <w:tc>
          <w:tcPr>
            <w:tcW w:w="1440" w:type="dxa"/>
            <w:tcBorders>
              <w:top w:val="outset" w:sz="6" w:space="0" w:color="auto"/>
              <w:left w:val="outset" w:sz="6" w:space="0" w:color="auto"/>
              <w:bottom w:val="outset" w:sz="6" w:space="0" w:color="auto"/>
              <w:right w:val="outset" w:sz="6" w:space="0" w:color="auto"/>
            </w:tcBorders>
            <w:vAlign w:val="center"/>
            <w:hideMark/>
          </w:tcPr>
          <w:p w14:paraId="2FBAFEF7" w14:textId="77777777" w:rsidR="009F028B" w:rsidRPr="009F028B" w:rsidRDefault="009F028B" w:rsidP="001B595A">
            <w:pPr>
              <w:widowControl/>
              <w:autoSpaceDE/>
              <w:autoSpaceDN/>
              <w:jc w:val="center"/>
              <w:rPr>
                <w:rFonts w:ascii="Times New Roman" w:hAnsi="Times New Roman" w:cs="Times New Roman"/>
                <w:sz w:val="24"/>
                <w:szCs w:val="24"/>
              </w:rPr>
            </w:pPr>
            <w:r w:rsidRPr="009F028B">
              <w:rPr>
                <w:rFonts w:ascii="Times New Roman" w:hAnsi="Times New Roman" w:cs="Times New Roman"/>
                <w:sz w:val="24"/>
                <w:szCs w:val="24"/>
              </w:rPr>
              <w:t xml:space="preserve">0.128 </w:t>
            </w:r>
          </w:p>
        </w:tc>
      </w:tr>
    </w:tbl>
    <w:p w14:paraId="68ED31AC" w14:textId="77777777" w:rsidR="009F028B" w:rsidRPr="009F028B" w:rsidRDefault="009F028B" w:rsidP="009F028B">
      <w:pPr>
        <w:pStyle w:val="ListParagraph"/>
        <w:widowControl/>
        <w:autoSpaceDE/>
        <w:autoSpaceDN/>
        <w:rPr>
          <w:rFonts w:ascii="Times New Roman" w:hAnsi="Times New Roman" w:cs="Times New Roman"/>
          <w:sz w:val="24"/>
          <w:szCs w:val="24"/>
        </w:rPr>
      </w:pPr>
    </w:p>
    <w:p w14:paraId="6E97744A" w14:textId="77777777" w:rsidR="007B57F8" w:rsidRPr="00346D4C" w:rsidRDefault="007B57F8" w:rsidP="007B57F8">
      <w:pPr>
        <w:widowControl/>
        <w:autoSpaceDE/>
        <w:autoSpaceDN/>
        <w:rPr>
          <w:rFonts w:ascii="Times New Roman" w:hAnsi="Times New Roman" w:cs="Times New Roman"/>
          <w:sz w:val="24"/>
          <w:szCs w:val="24"/>
        </w:rPr>
      </w:pPr>
    </w:p>
    <w:p w14:paraId="43552ECC" w14:textId="77777777" w:rsidR="009F028B" w:rsidRPr="009F028B" w:rsidRDefault="007B57F8" w:rsidP="009F028B">
      <w:pPr>
        <w:pStyle w:val="ListParagraph"/>
        <w:numPr>
          <w:ilvl w:val="0"/>
          <w:numId w:val="22"/>
        </w:numPr>
        <w:tabs>
          <w:tab w:val="left" w:pos="8352"/>
        </w:tabs>
        <w:rPr>
          <w:rFonts w:ascii="Times New Roman" w:hAnsi="Times New Roman" w:cs="Times New Roman"/>
          <w:sz w:val="28"/>
          <w:szCs w:val="28"/>
        </w:rPr>
      </w:pPr>
      <w:r w:rsidRPr="009F028B">
        <w:rPr>
          <w:rFonts w:ascii="Times New Roman" w:hAnsi="Times New Roman" w:cs="Times New Roman"/>
          <w:sz w:val="24"/>
          <w:szCs w:val="24"/>
        </w:rPr>
        <w:t>The gold-colored Metal 1 is made of brass which has a theoretical specific heat equal to c</w:t>
      </w:r>
      <w:r w:rsidRPr="009F028B">
        <w:rPr>
          <w:rFonts w:ascii="Times New Roman" w:hAnsi="Times New Roman" w:cs="Times New Roman"/>
          <w:sz w:val="24"/>
          <w:szCs w:val="24"/>
          <w:vertAlign w:val="subscript"/>
        </w:rPr>
        <w:t>brass</w:t>
      </w:r>
      <w:r w:rsidRPr="009F028B">
        <w:rPr>
          <w:rFonts w:ascii="Times New Roman" w:hAnsi="Times New Roman" w:cs="Times New Roman"/>
          <w:sz w:val="24"/>
          <w:szCs w:val="24"/>
        </w:rPr>
        <w:t xml:space="preserve"> = 0.380 J/g°C. Calculate the percent error in your experimental value using the equa</w:t>
      </w:r>
      <w:r w:rsidR="009F028B">
        <w:rPr>
          <w:rFonts w:ascii="Times New Roman" w:hAnsi="Times New Roman" w:cs="Times New Roman"/>
          <w:sz w:val="24"/>
          <w:szCs w:val="24"/>
        </w:rPr>
        <w:t>tion below. Record your result.</w:t>
      </w:r>
    </w:p>
    <w:p w14:paraId="35F121F3" w14:textId="77777777" w:rsidR="009F028B" w:rsidRPr="009F028B" w:rsidRDefault="009F028B" w:rsidP="009F028B">
      <w:pPr>
        <w:pStyle w:val="ListParagraph"/>
        <w:tabs>
          <w:tab w:val="left" w:pos="8352"/>
        </w:tabs>
        <w:rPr>
          <w:rFonts w:ascii="Times New Roman" w:hAnsi="Times New Roman" w:cs="Times New Roman"/>
          <w:sz w:val="28"/>
          <w:szCs w:val="28"/>
        </w:rPr>
      </w:pPr>
    </w:p>
    <w:p w14:paraId="7EB038F2" w14:textId="77777777" w:rsidR="007B57F8" w:rsidRPr="009F028B" w:rsidRDefault="009F028B" w:rsidP="009D4301">
      <w:pPr>
        <w:pStyle w:val="ListParagraph"/>
        <w:tabs>
          <w:tab w:val="left" w:pos="7110"/>
        </w:tabs>
        <w:rPr>
          <w:rFonts w:ascii="Times New Roman" w:hAnsi="Times New Roman" w:cs="Times New Roman"/>
          <w:sz w:val="28"/>
          <w:szCs w:val="28"/>
        </w:rPr>
      </w:pPr>
      <m:oMath>
        <m:r>
          <m:rPr>
            <m:sty m:val="p"/>
          </m:rPr>
          <w:rPr>
            <w:rFonts w:ascii="Cambria Math" w:hAnsi="Cambria Math" w:cs="Times New Roman"/>
            <w:sz w:val="28"/>
            <w:szCs w:val="28"/>
          </w:rPr>
          <m:t>% error=</m:t>
        </m:r>
        <m:f>
          <m:fPr>
            <m:ctrlPr>
              <w:rPr>
                <w:rFonts w:ascii="Cambria Math" w:hAnsi="Cambria Math" w:cs="Times New Roman"/>
                <w:sz w:val="28"/>
                <w:szCs w:val="28"/>
              </w:rPr>
            </m:ctrlPr>
          </m:fPr>
          <m:num>
            <m:d>
              <m:dPr>
                <m:begChr m:val="|"/>
                <m:endChr m:val="|"/>
                <m:ctrlPr>
                  <w:rPr>
                    <w:rFonts w:ascii="Cambria Math" w:hAnsi="Cambria Math" w:cs="Times New Roman"/>
                    <w:sz w:val="28"/>
                    <w:szCs w:val="28"/>
                  </w:rPr>
                </m:ctrlPr>
              </m:dPr>
              <m:e>
                <m:r>
                  <m:rPr>
                    <m:sty m:val="p"/>
                  </m:rPr>
                  <w:rPr>
                    <w:rFonts w:ascii="Cambria Math" w:hAnsi="Cambria Math" w:cs="Times New Roman"/>
                    <w:sz w:val="28"/>
                    <w:szCs w:val="28"/>
                  </w:rPr>
                  <m:t>Theoretical-Experimental</m:t>
                </m:r>
              </m:e>
            </m:d>
          </m:num>
          <m:den>
            <m:r>
              <m:rPr>
                <m:sty m:val="p"/>
              </m:rPr>
              <w:rPr>
                <w:rFonts w:ascii="Cambria Math" w:hAnsi="Cambria Math" w:cs="Times New Roman"/>
                <w:sz w:val="28"/>
                <w:szCs w:val="28"/>
              </w:rPr>
              <m:t>Theoretical</m:t>
            </m:r>
          </m:den>
        </m:f>
        <m:r>
          <m:rPr>
            <m:sty m:val="p"/>
          </m:rPr>
          <w:rPr>
            <w:rFonts w:ascii="Cambria Math" w:hAnsi="Cambria Math" w:cs="Times New Roman"/>
            <w:sz w:val="28"/>
            <w:szCs w:val="28"/>
          </w:rPr>
          <m:t>×100%</m:t>
        </m:r>
      </m:oMath>
      <w:r w:rsidR="009D4301">
        <w:rPr>
          <w:rFonts w:ascii="Times New Roman" w:hAnsi="Times New Roman" w:cs="Times New Roman"/>
          <w:sz w:val="28"/>
          <w:szCs w:val="28"/>
        </w:rPr>
        <w:tab/>
        <w:t>(4)</w:t>
      </w:r>
    </w:p>
    <w:p w14:paraId="49859BAB" w14:textId="77777777" w:rsidR="007B57F8" w:rsidRPr="00346D4C" w:rsidRDefault="007B57F8" w:rsidP="007B57F8">
      <w:pPr>
        <w:tabs>
          <w:tab w:val="left" w:pos="8352"/>
        </w:tabs>
        <w:rPr>
          <w:rFonts w:ascii="Times New Roman" w:hAnsi="Times New Roman" w:cs="Times New Roman"/>
          <w:sz w:val="24"/>
          <w:szCs w:val="24"/>
        </w:rPr>
      </w:pPr>
    </w:p>
    <w:p w14:paraId="25B1BD6C" w14:textId="77777777" w:rsidR="001E1F9F" w:rsidRPr="009F028B" w:rsidRDefault="007B57F8" w:rsidP="009F028B">
      <w:pPr>
        <w:pStyle w:val="ListParagraph"/>
        <w:numPr>
          <w:ilvl w:val="0"/>
          <w:numId w:val="22"/>
        </w:numPr>
        <w:tabs>
          <w:tab w:val="left" w:pos="8352"/>
        </w:tabs>
        <w:rPr>
          <w:rFonts w:ascii="Times New Roman" w:hAnsi="Times New Roman" w:cs="Times New Roman"/>
          <w:sz w:val="24"/>
          <w:szCs w:val="24"/>
        </w:rPr>
      </w:pPr>
      <w:r w:rsidRPr="009F028B">
        <w:rPr>
          <w:rFonts w:ascii="Times New Roman" w:hAnsi="Times New Roman" w:cs="Times New Roman"/>
          <w:sz w:val="24"/>
          <w:szCs w:val="24"/>
        </w:rPr>
        <w:t xml:space="preserve">In your opinion, what are the </w:t>
      </w:r>
      <w:r w:rsidR="009F028B">
        <w:rPr>
          <w:rFonts w:ascii="Times New Roman" w:hAnsi="Times New Roman" w:cs="Times New Roman"/>
          <w:sz w:val="24"/>
          <w:szCs w:val="24"/>
        </w:rPr>
        <w:t>three</w:t>
      </w:r>
      <w:r w:rsidRPr="009F028B">
        <w:rPr>
          <w:rFonts w:ascii="Times New Roman" w:hAnsi="Times New Roman" w:cs="Times New Roman"/>
          <w:sz w:val="24"/>
          <w:szCs w:val="24"/>
        </w:rPr>
        <w:t xml:space="preserve"> largest sources of potential error in your experimental value for c</w:t>
      </w:r>
      <w:r w:rsidRPr="009F028B">
        <w:rPr>
          <w:rFonts w:ascii="Times New Roman" w:hAnsi="Times New Roman" w:cs="Times New Roman"/>
          <w:sz w:val="24"/>
          <w:szCs w:val="24"/>
          <w:vertAlign w:val="subscript"/>
        </w:rPr>
        <w:t>Metal1</w:t>
      </w:r>
      <w:r w:rsidRPr="009F028B">
        <w:rPr>
          <w:rFonts w:ascii="Times New Roman" w:hAnsi="Times New Roman" w:cs="Times New Roman"/>
          <w:sz w:val="24"/>
          <w:szCs w:val="24"/>
        </w:rPr>
        <w:t>, and briefly explain how these sources of error can be avoided for future trials.</w:t>
      </w:r>
    </w:p>
    <w:p w14:paraId="2EBCAAF5" w14:textId="77777777" w:rsidR="009F028B" w:rsidRDefault="009F028B" w:rsidP="007B57F8">
      <w:pPr>
        <w:tabs>
          <w:tab w:val="left" w:pos="8352"/>
        </w:tabs>
        <w:rPr>
          <w:rFonts w:ascii="Times New Roman" w:hAnsi="Times New Roman" w:cs="Times New Roman"/>
          <w:sz w:val="24"/>
          <w:szCs w:val="24"/>
        </w:rPr>
      </w:pPr>
    </w:p>
    <w:p w14:paraId="16F740DD" w14:textId="77777777" w:rsidR="007B57F8" w:rsidRPr="009F028B" w:rsidRDefault="009F028B" w:rsidP="007B57F8">
      <w:pPr>
        <w:tabs>
          <w:tab w:val="left" w:pos="8352"/>
        </w:tabs>
        <w:rPr>
          <w:rFonts w:ascii="Times New Roman" w:hAnsi="Times New Roman" w:cs="Times New Roman"/>
          <w:b/>
          <w:sz w:val="28"/>
          <w:szCs w:val="28"/>
        </w:rPr>
      </w:pPr>
      <w:r w:rsidRPr="009F028B">
        <w:rPr>
          <w:rFonts w:ascii="Times New Roman" w:hAnsi="Times New Roman" w:cs="Times New Roman"/>
          <w:sz w:val="28"/>
          <w:szCs w:val="28"/>
        </w:rPr>
        <w:t>A</w:t>
      </w:r>
      <w:r w:rsidR="002F7395" w:rsidRPr="009F028B">
        <w:rPr>
          <w:rFonts w:ascii="Times New Roman" w:hAnsi="Times New Roman" w:cs="Times New Roman"/>
          <w:sz w:val="28"/>
          <w:szCs w:val="28"/>
        </w:rPr>
        <w:t>pplication</w:t>
      </w:r>
    </w:p>
    <w:p w14:paraId="2680192E" w14:textId="77777777" w:rsidR="002F7395" w:rsidRPr="00346D4C" w:rsidRDefault="002F7395" w:rsidP="007B57F8">
      <w:pPr>
        <w:tabs>
          <w:tab w:val="left" w:pos="8352"/>
        </w:tabs>
        <w:rPr>
          <w:rFonts w:ascii="Times New Roman" w:hAnsi="Times New Roman" w:cs="Times New Roman"/>
          <w:b/>
          <w:sz w:val="24"/>
          <w:szCs w:val="24"/>
        </w:rPr>
      </w:pPr>
    </w:p>
    <w:p w14:paraId="1B52CAB6" w14:textId="77777777" w:rsidR="002F7395" w:rsidRPr="009F028B" w:rsidRDefault="002F7395" w:rsidP="009F028B">
      <w:pPr>
        <w:pStyle w:val="ListParagraph"/>
        <w:widowControl/>
        <w:numPr>
          <w:ilvl w:val="0"/>
          <w:numId w:val="23"/>
        </w:numPr>
        <w:autoSpaceDE/>
        <w:autoSpaceDN/>
        <w:rPr>
          <w:rFonts w:ascii="Times New Roman" w:hAnsi="Times New Roman" w:cs="Times New Roman"/>
          <w:sz w:val="24"/>
          <w:szCs w:val="24"/>
        </w:rPr>
      </w:pPr>
      <w:r w:rsidRPr="009F028B">
        <w:rPr>
          <w:rFonts w:ascii="Times New Roman" w:hAnsi="Times New Roman" w:cs="Times New Roman"/>
          <w:sz w:val="24"/>
          <w:szCs w:val="24"/>
        </w:rPr>
        <w:t>Using the same set-up and data collection procedure as you did with the brass sample, repeat this experiment using the silver-colored sample, recording all your data values into the tables next to "Metal 2".</w:t>
      </w:r>
    </w:p>
    <w:p w14:paraId="52376927" w14:textId="77777777" w:rsidR="002F7395" w:rsidRPr="00346D4C" w:rsidRDefault="002F7395" w:rsidP="002F7395">
      <w:pPr>
        <w:widowControl/>
        <w:autoSpaceDE/>
        <w:autoSpaceDN/>
        <w:rPr>
          <w:rFonts w:ascii="Times New Roman" w:hAnsi="Times New Roman" w:cs="Times New Roman"/>
          <w:sz w:val="24"/>
          <w:szCs w:val="24"/>
        </w:rPr>
      </w:pPr>
    </w:p>
    <w:p w14:paraId="32C9F07C" w14:textId="77777777" w:rsidR="002F7395" w:rsidRPr="009F028B" w:rsidRDefault="002F7395" w:rsidP="009F028B">
      <w:pPr>
        <w:pStyle w:val="ListParagraph"/>
        <w:widowControl/>
        <w:numPr>
          <w:ilvl w:val="0"/>
          <w:numId w:val="23"/>
        </w:numPr>
        <w:autoSpaceDE/>
        <w:autoSpaceDN/>
        <w:rPr>
          <w:rFonts w:ascii="Times New Roman" w:hAnsi="Times New Roman" w:cs="Times New Roman"/>
          <w:sz w:val="24"/>
          <w:szCs w:val="24"/>
        </w:rPr>
      </w:pPr>
      <w:r w:rsidRPr="009F028B">
        <w:rPr>
          <w:rFonts w:ascii="Times New Roman" w:hAnsi="Times New Roman" w:cs="Times New Roman"/>
          <w:sz w:val="24"/>
          <w:szCs w:val="24"/>
        </w:rPr>
        <w:t>Using the data and Eq</w:t>
      </w:r>
      <w:r w:rsidR="009F028B">
        <w:rPr>
          <w:rFonts w:ascii="Times New Roman" w:hAnsi="Times New Roman" w:cs="Times New Roman"/>
          <w:sz w:val="24"/>
          <w:szCs w:val="24"/>
        </w:rPr>
        <w:t>uation 3</w:t>
      </w:r>
      <w:r w:rsidRPr="009F028B">
        <w:rPr>
          <w:rFonts w:ascii="Times New Roman" w:hAnsi="Times New Roman" w:cs="Times New Roman"/>
          <w:sz w:val="24"/>
          <w:szCs w:val="24"/>
        </w:rPr>
        <w:t>, calculate the specific heat of Metal 2. Record your results.</w:t>
      </w:r>
    </w:p>
    <w:p w14:paraId="081B8D6E" w14:textId="77777777" w:rsidR="002F7395" w:rsidRPr="00346D4C" w:rsidRDefault="002F7395" w:rsidP="002F7395">
      <w:pPr>
        <w:widowControl/>
        <w:autoSpaceDE/>
        <w:autoSpaceDN/>
        <w:rPr>
          <w:rFonts w:ascii="Times New Roman" w:hAnsi="Times New Roman" w:cs="Times New Roman"/>
          <w:sz w:val="24"/>
          <w:szCs w:val="24"/>
        </w:rPr>
      </w:pPr>
    </w:p>
    <w:p w14:paraId="240D7A46" w14:textId="77777777" w:rsidR="009D4301" w:rsidRDefault="002F7395" w:rsidP="00B13F05">
      <w:pPr>
        <w:pStyle w:val="ListParagraph"/>
        <w:numPr>
          <w:ilvl w:val="0"/>
          <w:numId w:val="23"/>
        </w:numPr>
        <w:tabs>
          <w:tab w:val="left" w:pos="8352"/>
        </w:tabs>
        <w:rPr>
          <w:rFonts w:ascii="Times New Roman" w:hAnsi="Times New Roman" w:cs="Times New Roman"/>
          <w:sz w:val="24"/>
          <w:szCs w:val="24"/>
        </w:rPr>
      </w:pPr>
      <w:r w:rsidRPr="009D4301">
        <w:rPr>
          <w:rFonts w:ascii="Times New Roman" w:hAnsi="Times New Roman" w:cs="Times New Roman"/>
          <w:sz w:val="24"/>
          <w:szCs w:val="24"/>
        </w:rPr>
        <w:t xml:space="preserve">Based on your calculated value from the previous question, and the table of common metals and their specific heat values </w:t>
      </w:r>
      <w:r w:rsidR="009F028B" w:rsidRPr="009D4301">
        <w:rPr>
          <w:rFonts w:ascii="Times New Roman" w:hAnsi="Times New Roman" w:cs="Times New Roman"/>
          <w:sz w:val="24"/>
          <w:szCs w:val="24"/>
        </w:rPr>
        <w:t>in the Analysis section</w:t>
      </w:r>
      <w:r w:rsidRPr="009D4301">
        <w:rPr>
          <w:rFonts w:ascii="Times New Roman" w:hAnsi="Times New Roman" w:cs="Times New Roman"/>
          <w:sz w:val="24"/>
          <w:szCs w:val="24"/>
        </w:rPr>
        <w:t>, what type of metal do y</w:t>
      </w:r>
      <w:r w:rsidR="009D4301" w:rsidRPr="009D4301">
        <w:rPr>
          <w:rFonts w:ascii="Times New Roman" w:hAnsi="Times New Roman" w:cs="Times New Roman"/>
          <w:sz w:val="24"/>
          <w:szCs w:val="24"/>
        </w:rPr>
        <w:t>ou think your Metal 2 sample is?</w:t>
      </w:r>
    </w:p>
    <w:p w14:paraId="34188395" w14:textId="77777777" w:rsidR="009D4301" w:rsidRPr="001951C4" w:rsidRDefault="009D4301" w:rsidP="009D4301">
      <w:pPr>
        <w:pStyle w:val="ListParagraph"/>
        <w:tabs>
          <w:tab w:val="left" w:pos="8352"/>
        </w:tabs>
        <w:rPr>
          <w:rFonts w:ascii="Times New Roman" w:hAnsi="Times New Roman" w:cs="Times New Roman"/>
          <w:sz w:val="24"/>
          <w:szCs w:val="24"/>
        </w:rPr>
      </w:pPr>
    </w:p>
    <w:p w14:paraId="2B7CAECA" w14:textId="77777777" w:rsidR="001951C4" w:rsidRPr="001951C4" w:rsidRDefault="002F7395" w:rsidP="001951C4">
      <w:pPr>
        <w:pStyle w:val="ListParagraph"/>
        <w:numPr>
          <w:ilvl w:val="0"/>
          <w:numId w:val="23"/>
        </w:numPr>
        <w:tabs>
          <w:tab w:val="left" w:pos="8352"/>
        </w:tabs>
        <w:rPr>
          <w:rFonts w:ascii="Times New Roman" w:hAnsi="Times New Roman" w:cs="Times New Roman"/>
          <w:sz w:val="24"/>
          <w:szCs w:val="24"/>
        </w:rPr>
      </w:pPr>
      <w:r w:rsidRPr="001951C4">
        <w:rPr>
          <w:rFonts w:ascii="Times New Roman" w:hAnsi="Times New Roman" w:cs="Times New Roman"/>
          <w:sz w:val="24"/>
          <w:szCs w:val="24"/>
        </w:rPr>
        <w:t>Calculate the percent error in your experimental values for sample using Eq</w:t>
      </w:r>
      <w:r w:rsidR="009D4301" w:rsidRPr="001951C4">
        <w:rPr>
          <w:rFonts w:ascii="Times New Roman" w:hAnsi="Times New Roman" w:cs="Times New Roman"/>
          <w:sz w:val="24"/>
          <w:szCs w:val="24"/>
        </w:rPr>
        <w:t>uation</w:t>
      </w:r>
      <w:r w:rsidRPr="001951C4">
        <w:rPr>
          <w:rFonts w:ascii="Times New Roman" w:hAnsi="Times New Roman" w:cs="Times New Roman"/>
          <w:sz w:val="24"/>
          <w:szCs w:val="24"/>
        </w:rPr>
        <w:t xml:space="preserve"> 4</w:t>
      </w:r>
      <w:r w:rsidR="009D4301" w:rsidRPr="001951C4">
        <w:rPr>
          <w:rFonts w:ascii="Times New Roman" w:hAnsi="Times New Roman" w:cs="Times New Roman"/>
          <w:sz w:val="24"/>
          <w:szCs w:val="24"/>
        </w:rPr>
        <w:t>. Record your results.</w:t>
      </w:r>
    </w:p>
    <w:p w14:paraId="694A560B" w14:textId="77777777" w:rsidR="001951C4" w:rsidRPr="001951C4" w:rsidRDefault="001951C4" w:rsidP="001951C4">
      <w:pPr>
        <w:pStyle w:val="ListParagraph"/>
        <w:tabs>
          <w:tab w:val="left" w:pos="8352"/>
        </w:tabs>
        <w:rPr>
          <w:rFonts w:ascii="Times New Roman" w:hAnsi="Times New Roman" w:cs="Times New Roman"/>
          <w:sz w:val="24"/>
          <w:szCs w:val="24"/>
        </w:rPr>
      </w:pPr>
    </w:p>
    <w:p w14:paraId="63D3DBF4" w14:textId="77777777" w:rsidR="007B57F8" w:rsidRPr="001951C4" w:rsidRDefault="007B57F8" w:rsidP="001951C4">
      <w:pPr>
        <w:tabs>
          <w:tab w:val="left" w:pos="8352"/>
        </w:tabs>
        <w:rPr>
          <w:rFonts w:ascii="Times New Roman" w:hAnsi="Times New Roman" w:cs="Times New Roman"/>
          <w:sz w:val="24"/>
          <w:szCs w:val="24"/>
        </w:rPr>
      </w:pPr>
      <w:r w:rsidRPr="001951C4">
        <w:rPr>
          <w:rFonts w:ascii="Times New Roman" w:hAnsi="Times New Roman" w:cs="Times New Roman"/>
          <w:sz w:val="28"/>
          <w:szCs w:val="28"/>
        </w:rPr>
        <w:t>Conclusions</w:t>
      </w:r>
      <w:r w:rsidRPr="001951C4">
        <w:rPr>
          <w:rFonts w:ascii="Times New Roman" w:hAnsi="Times New Roman" w:cs="Times New Roman"/>
          <w:sz w:val="24"/>
          <w:szCs w:val="24"/>
        </w:rPr>
        <w:t xml:space="preserve"> </w:t>
      </w:r>
    </w:p>
    <w:p w14:paraId="51AA186D" w14:textId="77777777" w:rsidR="007B57F8" w:rsidRPr="001951C4" w:rsidRDefault="007B57F8" w:rsidP="007B57F8">
      <w:pPr>
        <w:tabs>
          <w:tab w:val="left" w:pos="8352"/>
        </w:tabs>
        <w:rPr>
          <w:rFonts w:ascii="Times New Roman" w:hAnsi="Times New Roman" w:cs="Times New Roman"/>
          <w:sz w:val="24"/>
          <w:szCs w:val="24"/>
        </w:rPr>
      </w:pPr>
    </w:p>
    <w:p w14:paraId="0577DFF3" w14:textId="77777777" w:rsidR="002F7395" w:rsidRPr="001951C4" w:rsidRDefault="002F7395" w:rsidP="001951C4">
      <w:pPr>
        <w:pStyle w:val="ListParagraph"/>
        <w:numPr>
          <w:ilvl w:val="0"/>
          <w:numId w:val="25"/>
        </w:numPr>
        <w:tabs>
          <w:tab w:val="left" w:pos="8352"/>
        </w:tabs>
        <w:rPr>
          <w:rFonts w:ascii="Times New Roman" w:hAnsi="Times New Roman" w:cs="Times New Roman"/>
          <w:sz w:val="24"/>
          <w:szCs w:val="24"/>
        </w:rPr>
      </w:pPr>
      <w:r w:rsidRPr="001951C4">
        <w:rPr>
          <w:rFonts w:ascii="Times New Roman" w:hAnsi="Times New Roman" w:cs="Times New Roman"/>
          <w:sz w:val="24"/>
          <w:szCs w:val="24"/>
        </w:rPr>
        <w:t>How did the percent error in your experimental value for c</w:t>
      </w:r>
      <w:r w:rsidRPr="001951C4">
        <w:rPr>
          <w:rFonts w:ascii="Times New Roman" w:hAnsi="Times New Roman" w:cs="Times New Roman"/>
          <w:sz w:val="24"/>
          <w:szCs w:val="24"/>
          <w:vertAlign w:val="subscript"/>
        </w:rPr>
        <w:t xml:space="preserve">Metal2 </w:t>
      </w:r>
      <w:r w:rsidRPr="001951C4">
        <w:rPr>
          <w:rFonts w:ascii="Times New Roman" w:hAnsi="Times New Roman" w:cs="Times New Roman"/>
          <w:sz w:val="24"/>
          <w:szCs w:val="24"/>
        </w:rPr>
        <w:t>compare to the percent error in your experimental value for c</w:t>
      </w:r>
      <w:r w:rsidRPr="001951C4">
        <w:rPr>
          <w:rFonts w:ascii="Times New Roman" w:hAnsi="Times New Roman" w:cs="Times New Roman"/>
          <w:sz w:val="24"/>
          <w:szCs w:val="24"/>
          <w:vertAlign w:val="subscript"/>
        </w:rPr>
        <w:t>Metal1</w:t>
      </w:r>
      <w:r w:rsidRPr="001951C4">
        <w:rPr>
          <w:rFonts w:ascii="Times New Roman" w:hAnsi="Times New Roman" w:cs="Times New Roman"/>
          <w:sz w:val="24"/>
          <w:szCs w:val="24"/>
        </w:rPr>
        <w:t>? Why do you think the percent error was larger for one of the metal samples?</w:t>
      </w:r>
    </w:p>
    <w:p w14:paraId="62D7124A" w14:textId="77777777" w:rsidR="002F7395" w:rsidRPr="001951C4" w:rsidRDefault="002F7395">
      <w:pPr>
        <w:tabs>
          <w:tab w:val="left" w:pos="8352"/>
        </w:tabs>
        <w:rPr>
          <w:rFonts w:ascii="Times New Roman" w:hAnsi="Times New Roman" w:cs="Times New Roman"/>
          <w:sz w:val="24"/>
          <w:szCs w:val="24"/>
        </w:rPr>
      </w:pPr>
    </w:p>
    <w:p w14:paraId="6FE596BE" w14:textId="77777777" w:rsidR="002F7395" w:rsidRPr="001951C4" w:rsidRDefault="002F7395" w:rsidP="001951C4">
      <w:pPr>
        <w:pStyle w:val="ListParagraph"/>
        <w:numPr>
          <w:ilvl w:val="0"/>
          <w:numId w:val="25"/>
        </w:numPr>
        <w:tabs>
          <w:tab w:val="left" w:pos="8352"/>
        </w:tabs>
        <w:rPr>
          <w:rFonts w:ascii="Times New Roman" w:hAnsi="Times New Roman" w:cs="Times New Roman"/>
          <w:sz w:val="24"/>
          <w:szCs w:val="24"/>
        </w:rPr>
      </w:pPr>
      <w:r w:rsidRPr="001951C4">
        <w:rPr>
          <w:rFonts w:ascii="Times New Roman" w:hAnsi="Times New Roman" w:cs="Times New Roman"/>
          <w:sz w:val="24"/>
          <w:szCs w:val="24"/>
        </w:rPr>
        <w:t>If both of your values for specific heat, c</w:t>
      </w:r>
      <w:r w:rsidRPr="001951C4">
        <w:rPr>
          <w:rFonts w:ascii="Times New Roman" w:hAnsi="Times New Roman" w:cs="Times New Roman"/>
          <w:sz w:val="24"/>
          <w:szCs w:val="24"/>
          <w:vertAlign w:val="subscript"/>
        </w:rPr>
        <w:t xml:space="preserve">Metal1 </w:t>
      </w:r>
      <w:r w:rsidRPr="001951C4">
        <w:rPr>
          <w:rFonts w:ascii="Times New Roman" w:hAnsi="Times New Roman" w:cs="Times New Roman"/>
          <w:sz w:val="24"/>
          <w:szCs w:val="24"/>
        </w:rPr>
        <w:t>and c</w:t>
      </w:r>
      <w:r w:rsidRPr="001951C4">
        <w:rPr>
          <w:rFonts w:ascii="Times New Roman" w:hAnsi="Times New Roman" w:cs="Times New Roman"/>
          <w:sz w:val="24"/>
          <w:szCs w:val="24"/>
          <w:vertAlign w:val="subscript"/>
        </w:rPr>
        <w:t>Metal2</w:t>
      </w:r>
      <w:r w:rsidRPr="001951C4">
        <w:rPr>
          <w:rFonts w:ascii="Times New Roman" w:hAnsi="Times New Roman" w:cs="Times New Roman"/>
          <w:sz w:val="24"/>
          <w:szCs w:val="24"/>
        </w:rPr>
        <w:t>, are too low, how would you explain it?</w:t>
      </w:r>
    </w:p>
    <w:p w14:paraId="55D4EC83" w14:textId="77777777" w:rsidR="002F7395" w:rsidRPr="001951C4" w:rsidRDefault="002F7395">
      <w:pPr>
        <w:tabs>
          <w:tab w:val="left" w:pos="8352"/>
        </w:tabs>
        <w:rPr>
          <w:rFonts w:ascii="Times New Roman" w:hAnsi="Times New Roman" w:cs="Times New Roman"/>
          <w:sz w:val="24"/>
          <w:szCs w:val="24"/>
        </w:rPr>
      </w:pPr>
    </w:p>
    <w:p w14:paraId="6482303C" w14:textId="77777777" w:rsidR="002F7395" w:rsidRPr="001951C4" w:rsidRDefault="002F7395" w:rsidP="001951C4">
      <w:pPr>
        <w:pStyle w:val="ListParagraph"/>
        <w:numPr>
          <w:ilvl w:val="0"/>
          <w:numId w:val="25"/>
        </w:numPr>
        <w:tabs>
          <w:tab w:val="left" w:pos="8352"/>
        </w:tabs>
        <w:rPr>
          <w:rFonts w:ascii="Times New Roman" w:hAnsi="Times New Roman" w:cs="Times New Roman"/>
          <w:sz w:val="24"/>
          <w:szCs w:val="24"/>
        </w:rPr>
      </w:pPr>
      <w:r w:rsidRPr="001951C4">
        <w:rPr>
          <w:rFonts w:ascii="Times New Roman" w:hAnsi="Times New Roman" w:cs="Times New Roman"/>
          <w:sz w:val="24"/>
          <w:szCs w:val="24"/>
        </w:rPr>
        <w:t>What does the specific heat tell you about how easy it is to change the temperature of a material?</w:t>
      </w:r>
    </w:p>
    <w:p w14:paraId="7181550C" w14:textId="77777777" w:rsidR="002F7395" w:rsidRPr="001951C4" w:rsidRDefault="002F7395">
      <w:pPr>
        <w:tabs>
          <w:tab w:val="left" w:pos="8352"/>
        </w:tabs>
        <w:rPr>
          <w:rFonts w:ascii="Times New Roman" w:hAnsi="Times New Roman" w:cs="Times New Roman"/>
          <w:sz w:val="24"/>
          <w:szCs w:val="24"/>
        </w:rPr>
      </w:pPr>
    </w:p>
    <w:p w14:paraId="09A892BE" w14:textId="77777777" w:rsidR="002F7395" w:rsidRPr="001951C4" w:rsidRDefault="002F7395" w:rsidP="001951C4">
      <w:pPr>
        <w:pStyle w:val="ListParagraph"/>
        <w:numPr>
          <w:ilvl w:val="0"/>
          <w:numId w:val="25"/>
        </w:numPr>
        <w:tabs>
          <w:tab w:val="left" w:pos="8352"/>
        </w:tabs>
        <w:rPr>
          <w:rFonts w:ascii="Times New Roman" w:hAnsi="Times New Roman" w:cs="Times New Roman"/>
          <w:sz w:val="24"/>
          <w:szCs w:val="24"/>
        </w:rPr>
      </w:pPr>
      <w:r w:rsidRPr="001951C4">
        <w:rPr>
          <w:rFonts w:ascii="Times New Roman" w:hAnsi="Times New Roman" w:cs="Times New Roman"/>
          <w:sz w:val="24"/>
          <w:szCs w:val="24"/>
        </w:rPr>
        <w:t>Why is it so important to the earth that the specific h</w:t>
      </w:r>
      <w:r w:rsidR="001951C4" w:rsidRPr="001951C4">
        <w:rPr>
          <w:rFonts w:ascii="Times New Roman" w:hAnsi="Times New Roman" w:cs="Times New Roman"/>
          <w:sz w:val="24"/>
          <w:szCs w:val="24"/>
        </w:rPr>
        <w:t>eat of water is so high? Hint: Of w</w:t>
      </w:r>
      <w:r w:rsidRPr="001951C4">
        <w:rPr>
          <w:rFonts w:ascii="Times New Roman" w:hAnsi="Times New Roman" w:cs="Times New Roman"/>
          <w:sz w:val="24"/>
          <w:szCs w:val="24"/>
        </w:rPr>
        <w:t>hat is the Ea</w:t>
      </w:r>
      <w:r w:rsidR="001951C4" w:rsidRPr="001951C4">
        <w:rPr>
          <w:rFonts w:ascii="Times New Roman" w:hAnsi="Times New Roman" w:cs="Times New Roman"/>
          <w:sz w:val="24"/>
          <w:szCs w:val="24"/>
        </w:rPr>
        <w:t>rth's surface mostly composed</w:t>
      </w:r>
      <w:r w:rsidRPr="001951C4">
        <w:rPr>
          <w:rFonts w:ascii="Times New Roman" w:hAnsi="Times New Roman" w:cs="Times New Roman"/>
          <w:sz w:val="24"/>
          <w:szCs w:val="24"/>
        </w:rPr>
        <w:t>?</w:t>
      </w:r>
    </w:p>
    <w:sectPr w:rsidR="002F7395" w:rsidRPr="001951C4" w:rsidSect="00BF045F">
      <w:headerReference w:type="even" r:id="rId9"/>
      <w:headerReference w:type="default" r:id="rId10"/>
      <w:footerReference w:type="even" r:id="rId11"/>
      <w:footerReference w:type="default" r:id="rId12"/>
      <w:type w:val="continuous"/>
      <w:pgSz w:w="12240" w:h="15840"/>
      <w:pgMar w:top="1440" w:right="1440" w:bottom="1440" w:left="1440" w:header="99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1C20859" w14:textId="77777777" w:rsidR="00CB7E21" w:rsidRDefault="00CB7E21">
      <w:r>
        <w:separator/>
      </w:r>
    </w:p>
  </w:endnote>
  <w:endnote w:type="continuationSeparator" w:id="0">
    <w:p w14:paraId="6A3763DF" w14:textId="77777777" w:rsidR="00CB7E21" w:rsidRDefault="00CB7E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ourier 10cpi">
    <w:altName w:val="Courier New"/>
    <w:panose1 w:val="00000000000000000000"/>
    <w:charset w:val="00"/>
    <w:family w:val="auto"/>
    <w:notTrueType/>
    <w:pitch w:val="variable"/>
    <w:sig w:usb0="00000003" w:usb1="00000000" w:usb2="00000000" w:usb3="00000000" w:csb0="00000001" w:csb1="00000000"/>
  </w:font>
  <w:font w:name="Times-Bold">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BB125D" w14:textId="77777777" w:rsidR="00525BDA" w:rsidRDefault="00522D39" w:rsidP="00DA5DE5">
    <w:pPr>
      <w:pStyle w:val="Footer"/>
      <w:jc w:val="center"/>
    </w:pPr>
    <w:r>
      <w:rPr>
        <w:noProof/>
      </w:rPr>
      <w:drawing>
        <wp:inline distT="0" distB="0" distL="0" distR="0" wp14:anchorId="214B0788" wp14:editId="566CA6B3">
          <wp:extent cx="857250" cy="180975"/>
          <wp:effectExtent l="0" t="0" r="0" b="9525"/>
          <wp:docPr id="27"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57250" cy="180975"/>
                  </a:xfrm>
                  <a:prstGeom prst="rect">
                    <a:avLst/>
                  </a:prstGeom>
                  <a:noFill/>
                  <a:ln>
                    <a:noFill/>
                  </a:ln>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8B09787" w14:textId="77777777" w:rsidR="00525BDA" w:rsidRDefault="00525BDA">
    <w:pPr>
      <w:pStyle w:val="Footer"/>
      <w:tabs>
        <w:tab w:val="clear" w:pos="4320"/>
        <w:tab w:val="center" w:pos="8640"/>
        <w:tab w:val="right" w:pos="9360"/>
      </w:tabs>
      <w:rPr>
        <w:rFonts w:ascii="Arial" w:hAnsi="Arial"/>
        <w:i/>
        <w:color w:val="808080"/>
      </w:rPr>
    </w:pPr>
    <w:r>
      <w:tab/>
    </w:r>
    <w:r w:rsidR="00522D39">
      <w:rPr>
        <w:noProof/>
      </w:rPr>
      <w:drawing>
        <wp:inline distT="0" distB="0" distL="0" distR="0" wp14:anchorId="21440702" wp14:editId="49CD935F">
          <wp:extent cx="857250" cy="180975"/>
          <wp:effectExtent l="0" t="0" r="0" b="9525"/>
          <wp:docPr id="28"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57250" cy="18097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88A706C" w14:textId="77777777" w:rsidR="00CB7E21" w:rsidRDefault="00CB7E21">
      <w:r>
        <w:separator/>
      </w:r>
    </w:p>
  </w:footnote>
  <w:footnote w:type="continuationSeparator" w:id="0">
    <w:p w14:paraId="4788A24E" w14:textId="77777777" w:rsidR="00CB7E21" w:rsidRDefault="00CB7E2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8FAB27F" w14:textId="77777777" w:rsidR="00525BDA" w:rsidRDefault="00AE7909" w:rsidP="00DA5DE5">
    <w:pPr>
      <w:pStyle w:val="Header"/>
      <w:tabs>
        <w:tab w:val="clear" w:pos="4320"/>
        <w:tab w:val="clear" w:pos="8640"/>
        <w:tab w:val="left" w:pos="8010"/>
      </w:tabs>
      <w:rPr>
        <w:rFonts w:ascii="Times New Roman" w:hAnsi="Times New Roman"/>
        <w:i/>
      </w:rPr>
    </w:pPr>
    <w:r>
      <w:rPr>
        <w:rFonts w:ascii="Times New Roman" w:hAnsi="Times New Roman"/>
        <w:i/>
      </w:rPr>
      <w:t>52 Specific Heat</w:t>
    </w:r>
    <w:r w:rsidR="00525BDA">
      <w:rPr>
        <w:rFonts w:ascii="Times New Roman" w:hAnsi="Times New Roman"/>
        <w:i/>
      </w:rPr>
      <w:tab/>
      <w:t xml:space="preserve">Page </w:t>
    </w:r>
    <w:r w:rsidR="009820B8">
      <w:rPr>
        <w:rFonts w:ascii="Times New Roman" w:hAnsi="Times New Roman"/>
        <w:i/>
      </w:rPr>
      <w:fldChar w:fldCharType="begin"/>
    </w:r>
    <w:r w:rsidR="00525BDA">
      <w:rPr>
        <w:rFonts w:ascii="Times New Roman" w:hAnsi="Times New Roman"/>
        <w:i/>
      </w:rPr>
      <w:instrText xml:space="preserve"> PAGE </w:instrText>
    </w:r>
    <w:r w:rsidR="009820B8">
      <w:rPr>
        <w:rFonts w:ascii="Times New Roman" w:hAnsi="Times New Roman"/>
        <w:i/>
      </w:rPr>
      <w:fldChar w:fldCharType="separate"/>
    </w:r>
    <w:r w:rsidR="00D274B8">
      <w:rPr>
        <w:rFonts w:ascii="Times New Roman" w:hAnsi="Times New Roman"/>
        <w:i/>
        <w:noProof/>
      </w:rPr>
      <w:t>8</w:t>
    </w:r>
    <w:r w:rsidR="009820B8">
      <w:rPr>
        <w:rFonts w:ascii="Times New Roman" w:hAnsi="Times New Roman"/>
        <w:i/>
      </w:rPr>
      <w:fldChar w:fldCharType="end"/>
    </w:r>
    <w:r w:rsidR="00525BDA">
      <w:rPr>
        <w:rFonts w:ascii="Times New Roman" w:hAnsi="Times New Roman"/>
        <w:i/>
      </w:rPr>
      <w:t xml:space="preserve"> of 9</w:t>
    </w:r>
  </w:p>
  <w:p w14:paraId="349E81A3" w14:textId="77777777" w:rsidR="00525BDA" w:rsidRDefault="00525BD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338F141" w14:textId="6F20AA0D" w:rsidR="00525BDA" w:rsidRPr="001951C4" w:rsidRDefault="00BD3B15" w:rsidP="00BF045F">
    <w:pPr>
      <w:pStyle w:val="Header"/>
      <w:tabs>
        <w:tab w:val="clear" w:pos="4320"/>
        <w:tab w:val="clear" w:pos="8640"/>
        <w:tab w:val="left" w:pos="7740"/>
        <w:tab w:val="left" w:pos="8010"/>
      </w:tabs>
      <w:rPr>
        <w:rFonts w:ascii="Times New Roman" w:hAnsi="Times New Roman"/>
        <w:i/>
      </w:rPr>
    </w:pPr>
    <w:r>
      <w:rPr>
        <w:rFonts w:ascii="Times New Roman" w:hAnsi="Times New Roman"/>
        <w:i/>
      </w:rPr>
      <w:t>3</w:t>
    </w:r>
    <w:r w:rsidR="00CE1022">
      <w:rPr>
        <w:rFonts w:ascii="Times New Roman" w:hAnsi="Times New Roman"/>
        <w:i/>
      </w:rPr>
      <w:t>6</w:t>
    </w:r>
    <w:r w:rsidR="00AE7909">
      <w:rPr>
        <w:rFonts w:ascii="Times New Roman" w:hAnsi="Times New Roman"/>
        <w:i/>
      </w:rPr>
      <w:t xml:space="preserve"> Specific Heat</w:t>
    </w:r>
    <w:r w:rsidR="00525BDA">
      <w:rPr>
        <w:rFonts w:ascii="Times New Roman" w:hAnsi="Times New Roman"/>
        <w:i/>
      </w:rPr>
      <w:tab/>
    </w:r>
    <w:r>
      <w:rPr>
        <w:rFonts w:ascii="Times New Roman" w:hAnsi="Times New Roman"/>
        <w:i/>
      </w:rPr>
      <w:t>3</w:t>
    </w:r>
    <w:r w:rsidR="00CE1022">
      <w:rPr>
        <w:rFonts w:ascii="Times New Roman" w:hAnsi="Times New Roman"/>
        <w:i/>
      </w:rPr>
      <w:t>6</w:t>
    </w:r>
    <w:r w:rsidR="00BF045F">
      <w:rPr>
        <w:rFonts w:ascii="Times New Roman" w:hAnsi="Times New Roman"/>
        <w:i/>
      </w:rPr>
      <w:t xml:space="preserve"> - </w:t>
    </w:r>
    <w:r w:rsidR="001951C4" w:rsidRPr="001951C4">
      <w:rPr>
        <w:rFonts w:ascii="Times New Roman" w:hAnsi="Times New Roman"/>
        <w:i/>
      </w:rPr>
      <w:t xml:space="preserve">Page </w:t>
    </w:r>
    <w:r w:rsidR="001951C4" w:rsidRPr="001951C4">
      <w:rPr>
        <w:rFonts w:ascii="Times New Roman" w:hAnsi="Times New Roman"/>
        <w:bCs/>
        <w:i/>
      </w:rPr>
      <w:fldChar w:fldCharType="begin"/>
    </w:r>
    <w:r w:rsidR="001951C4" w:rsidRPr="001951C4">
      <w:rPr>
        <w:rFonts w:ascii="Times New Roman" w:hAnsi="Times New Roman"/>
        <w:bCs/>
        <w:i/>
      </w:rPr>
      <w:instrText xml:space="preserve"> PAGE  \* Arabic  \* MERGEFORMAT </w:instrText>
    </w:r>
    <w:r w:rsidR="001951C4" w:rsidRPr="001951C4">
      <w:rPr>
        <w:rFonts w:ascii="Times New Roman" w:hAnsi="Times New Roman"/>
        <w:bCs/>
        <w:i/>
      </w:rPr>
      <w:fldChar w:fldCharType="separate"/>
    </w:r>
    <w:r w:rsidR="00F44CD4">
      <w:rPr>
        <w:rFonts w:ascii="Times New Roman" w:hAnsi="Times New Roman"/>
        <w:bCs/>
        <w:i/>
        <w:noProof/>
      </w:rPr>
      <w:t>6</w:t>
    </w:r>
    <w:r w:rsidR="001951C4" w:rsidRPr="001951C4">
      <w:rPr>
        <w:rFonts w:ascii="Times New Roman" w:hAnsi="Times New Roman"/>
        <w:bCs/>
        <w:i/>
      </w:rPr>
      <w:fldChar w:fldCharType="end"/>
    </w:r>
    <w:r w:rsidR="001951C4" w:rsidRPr="001951C4">
      <w:rPr>
        <w:rFonts w:ascii="Times New Roman" w:hAnsi="Times New Roman"/>
        <w:i/>
      </w:rPr>
      <w:t xml:space="preserve"> of </w:t>
    </w:r>
    <w:r w:rsidR="001951C4" w:rsidRPr="001951C4">
      <w:rPr>
        <w:rFonts w:ascii="Times New Roman" w:hAnsi="Times New Roman"/>
        <w:bCs/>
        <w:i/>
      </w:rPr>
      <w:fldChar w:fldCharType="begin"/>
    </w:r>
    <w:r w:rsidR="001951C4" w:rsidRPr="001951C4">
      <w:rPr>
        <w:rFonts w:ascii="Times New Roman" w:hAnsi="Times New Roman"/>
        <w:bCs/>
        <w:i/>
      </w:rPr>
      <w:instrText xml:space="preserve"> NUMPAGES  \* Arabic  \* MERGEFORMAT </w:instrText>
    </w:r>
    <w:r w:rsidR="001951C4" w:rsidRPr="001951C4">
      <w:rPr>
        <w:rFonts w:ascii="Times New Roman" w:hAnsi="Times New Roman"/>
        <w:bCs/>
        <w:i/>
      </w:rPr>
      <w:fldChar w:fldCharType="separate"/>
    </w:r>
    <w:r w:rsidR="00F44CD4">
      <w:rPr>
        <w:rFonts w:ascii="Times New Roman" w:hAnsi="Times New Roman"/>
        <w:bCs/>
        <w:i/>
        <w:noProof/>
      </w:rPr>
      <w:t>6</w:t>
    </w:r>
    <w:r w:rsidR="001951C4" w:rsidRPr="001951C4">
      <w:rPr>
        <w:rFonts w:ascii="Times New Roman" w:hAnsi="Times New Roman"/>
        <w:bCs/>
        <w:i/>
      </w:rPr>
      <w:fldChar w:fldCharType="end"/>
    </w:r>
  </w:p>
  <w:p w14:paraId="0A8C0B81" w14:textId="77777777" w:rsidR="00525BDA" w:rsidRDefault="00525BDA">
    <w:pPr>
      <w:pStyle w:val="Header"/>
      <w:tabs>
        <w:tab w:val="clear" w:pos="4320"/>
        <w:tab w:val="clear" w:pos="8640"/>
        <w:tab w:val="left" w:pos="8010"/>
      </w:tabs>
      <w:rPr>
        <w:rFonts w:ascii="Times New Roman" w:hAnsi="Times New Roman"/>
        <w:i/>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C1825E8"/>
    <w:multiLevelType w:val="hybridMultilevel"/>
    <w:tmpl w:val="E3EA0822"/>
    <w:lvl w:ilvl="0" w:tplc="E836EE28">
      <w:start w:val="1"/>
      <w:numFmt w:val="decimal"/>
      <w:lvlText w:val="%1."/>
      <w:lvlJc w:val="left"/>
      <w:pPr>
        <w:tabs>
          <w:tab w:val="num" w:pos="360"/>
        </w:tabs>
        <w:ind w:left="360" w:hanging="360"/>
      </w:pPr>
      <w:rPr>
        <w:rFonts w:cs="Times New Roman" w:hint="default"/>
        <w:b/>
        <w:i w:val="0"/>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 w15:restartNumberingAfterBreak="0">
    <w:nsid w:val="118C5465"/>
    <w:multiLevelType w:val="hybridMultilevel"/>
    <w:tmpl w:val="B6880E74"/>
    <w:lvl w:ilvl="0" w:tplc="E836EE28">
      <w:start w:val="1"/>
      <w:numFmt w:val="decimal"/>
      <w:lvlText w:val="%1."/>
      <w:lvlJc w:val="left"/>
      <w:pPr>
        <w:tabs>
          <w:tab w:val="num" w:pos="360"/>
        </w:tabs>
        <w:ind w:left="360" w:hanging="360"/>
      </w:pPr>
      <w:rPr>
        <w:rFonts w:cs="Times New Roman" w:hint="default"/>
        <w:b/>
        <w:i w:val="0"/>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 w15:restartNumberingAfterBreak="0">
    <w:nsid w:val="12476E7C"/>
    <w:multiLevelType w:val="hybridMultilevel"/>
    <w:tmpl w:val="37F061A8"/>
    <w:lvl w:ilvl="0" w:tplc="0409000F">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15D826D3"/>
    <w:multiLevelType w:val="hybridMultilevel"/>
    <w:tmpl w:val="4F4EC2DE"/>
    <w:lvl w:ilvl="0" w:tplc="E836EE28">
      <w:start w:val="1"/>
      <w:numFmt w:val="decimal"/>
      <w:lvlText w:val="%1."/>
      <w:lvlJc w:val="left"/>
      <w:pPr>
        <w:tabs>
          <w:tab w:val="num" w:pos="360"/>
        </w:tabs>
        <w:ind w:left="360" w:hanging="360"/>
      </w:pPr>
      <w:rPr>
        <w:rFonts w:cs="Times New Roman" w:hint="default"/>
        <w:b/>
        <w:i w:val="0"/>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16347916"/>
    <w:multiLevelType w:val="hybridMultilevel"/>
    <w:tmpl w:val="2C0651E2"/>
    <w:lvl w:ilvl="0" w:tplc="E836EE28">
      <w:start w:val="1"/>
      <w:numFmt w:val="decimal"/>
      <w:lvlText w:val="%1."/>
      <w:lvlJc w:val="left"/>
      <w:pPr>
        <w:tabs>
          <w:tab w:val="num" w:pos="360"/>
        </w:tabs>
        <w:ind w:left="360" w:hanging="360"/>
      </w:pPr>
      <w:rPr>
        <w:rFonts w:cs="Times New Roman" w:hint="default"/>
        <w:b/>
        <w:i w:val="0"/>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1A987763"/>
    <w:multiLevelType w:val="hybridMultilevel"/>
    <w:tmpl w:val="C8C4B0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B427502"/>
    <w:multiLevelType w:val="hybridMultilevel"/>
    <w:tmpl w:val="2A404202"/>
    <w:lvl w:ilvl="0" w:tplc="E836EE28">
      <w:start w:val="1"/>
      <w:numFmt w:val="decimal"/>
      <w:lvlText w:val="%1."/>
      <w:lvlJc w:val="left"/>
      <w:pPr>
        <w:tabs>
          <w:tab w:val="num" w:pos="360"/>
        </w:tabs>
        <w:ind w:left="360" w:hanging="360"/>
      </w:pPr>
      <w:rPr>
        <w:rFonts w:cs="Times New Roman" w:hint="default"/>
        <w:b/>
        <w:i w:val="0"/>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7" w15:restartNumberingAfterBreak="0">
    <w:nsid w:val="229D12F2"/>
    <w:multiLevelType w:val="hybridMultilevel"/>
    <w:tmpl w:val="F9B409D0"/>
    <w:lvl w:ilvl="0" w:tplc="676C369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9F01841"/>
    <w:multiLevelType w:val="hybridMultilevel"/>
    <w:tmpl w:val="36607C2A"/>
    <w:lvl w:ilvl="0" w:tplc="E836EE28">
      <w:start w:val="1"/>
      <w:numFmt w:val="decimal"/>
      <w:lvlText w:val="%1."/>
      <w:lvlJc w:val="left"/>
      <w:pPr>
        <w:tabs>
          <w:tab w:val="num" w:pos="360"/>
        </w:tabs>
        <w:ind w:left="360" w:hanging="360"/>
      </w:pPr>
      <w:rPr>
        <w:rFonts w:cs="Times New Roman" w:hint="default"/>
        <w:b/>
        <w:i w:val="0"/>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2A2A4DC3"/>
    <w:multiLevelType w:val="hybridMultilevel"/>
    <w:tmpl w:val="B3988534"/>
    <w:lvl w:ilvl="0" w:tplc="0409000F">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36A46D1D"/>
    <w:multiLevelType w:val="hybridMultilevel"/>
    <w:tmpl w:val="5CD2796C"/>
    <w:lvl w:ilvl="0" w:tplc="A5B0DC4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D7D12F4"/>
    <w:multiLevelType w:val="hybridMultilevel"/>
    <w:tmpl w:val="C92C3C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EDA050E"/>
    <w:multiLevelType w:val="hybridMultilevel"/>
    <w:tmpl w:val="2B525616"/>
    <w:lvl w:ilvl="0" w:tplc="E836EE28">
      <w:start w:val="1"/>
      <w:numFmt w:val="decimal"/>
      <w:lvlText w:val="%1."/>
      <w:lvlJc w:val="left"/>
      <w:pPr>
        <w:tabs>
          <w:tab w:val="num" w:pos="360"/>
        </w:tabs>
        <w:ind w:left="360" w:hanging="360"/>
      </w:pPr>
      <w:rPr>
        <w:rFonts w:cs="Times New Roman" w:hint="default"/>
        <w:b/>
        <w:i w:val="0"/>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3F485C44"/>
    <w:multiLevelType w:val="hybridMultilevel"/>
    <w:tmpl w:val="CD12DF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2114985"/>
    <w:multiLevelType w:val="hybridMultilevel"/>
    <w:tmpl w:val="8C007924"/>
    <w:lvl w:ilvl="0" w:tplc="A5B0DC4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62A0DBB"/>
    <w:multiLevelType w:val="singleLevel"/>
    <w:tmpl w:val="E836EE28"/>
    <w:lvl w:ilvl="0">
      <w:start w:val="1"/>
      <w:numFmt w:val="decimal"/>
      <w:lvlText w:val="%1."/>
      <w:lvlJc w:val="left"/>
      <w:pPr>
        <w:tabs>
          <w:tab w:val="num" w:pos="360"/>
        </w:tabs>
        <w:ind w:left="360" w:hanging="360"/>
      </w:pPr>
      <w:rPr>
        <w:rFonts w:cs="Times New Roman" w:hint="default"/>
        <w:b/>
        <w:i w:val="0"/>
      </w:rPr>
    </w:lvl>
  </w:abstractNum>
  <w:abstractNum w:abstractNumId="16" w15:restartNumberingAfterBreak="0">
    <w:nsid w:val="583A76A1"/>
    <w:multiLevelType w:val="hybridMultilevel"/>
    <w:tmpl w:val="047A1968"/>
    <w:lvl w:ilvl="0" w:tplc="0409000F">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583C3D83"/>
    <w:multiLevelType w:val="hybridMultilevel"/>
    <w:tmpl w:val="F962B47A"/>
    <w:lvl w:ilvl="0" w:tplc="E836EE28">
      <w:start w:val="1"/>
      <w:numFmt w:val="decimal"/>
      <w:lvlText w:val="%1."/>
      <w:lvlJc w:val="left"/>
      <w:pPr>
        <w:tabs>
          <w:tab w:val="num" w:pos="360"/>
        </w:tabs>
        <w:ind w:left="360" w:hanging="360"/>
      </w:pPr>
      <w:rPr>
        <w:rFonts w:cs="Times New Roman" w:hint="default"/>
        <w:b/>
        <w:i w:val="0"/>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5D0A15CD"/>
    <w:multiLevelType w:val="hybridMultilevel"/>
    <w:tmpl w:val="4E14DE82"/>
    <w:lvl w:ilvl="0" w:tplc="0409000F">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5E3E405B"/>
    <w:multiLevelType w:val="hybridMultilevel"/>
    <w:tmpl w:val="A39626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1C627A8"/>
    <w:multiLevelType w:val="hybridMultilevel"/>
    <w:tmpl w:val="BD3E9DCA"/>
    <w:lvl w:ilvl="0" w:tplc="A5B0DC4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5B34C9F"/>
    <w:multiLevelType w:val="hybridMultilevel"/>
    <w:tmpl w:val="19B0C45E"/>
    <w:lvl w:ilvl="0" w:tplc="A5B0DC4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80E7AE2"/>
    <w:multiLevelType w:val="hybridMultilevel"/>
    <w:tmpl w:val="063C7D74"/>
    <w:lvl w:ilvl="0" w:tplc="676C3692">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8CD22B1"/>
    <w:multiLevelType w:val="hybridMultilevel"/>
    <w:tmpl w:val="2C54D60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9935EEB"/>
    <w:multiLevelType w:val="hybridMultilevel"/>
    <w:tmpl w:val="36C2FD40"/>
    <w:lvl w:ilvl="0" w:tplc="E836EE28">
      <w:start w:val="1"/>
      <w:numFmt w:val="decimal"/>
      <w:lvlText w:val="%1."/>
      <w:lvlJc w:val="left"/>
      <w:pPr>
        <w:tabs>
          <w:tab w:val="num" w:pos="360"/>
        </w:tabs>
        <w:ind w:left="360" w:hanging="360"/>
      </w:pPr>
      <w:rPr>
        <w:rFonts w:cs="Times New Roman" w:hint="default"/>
        <w:b/>
        <w:i w:val="0"/>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num w:numId="1">
    <w:abstractNumId w:val="15"/>
  </w:num>
  <w:num w:numId="2">
    <w:abstractNumId w:val="24"/>
  </w:num>
  <w:num w:numId="3">
    <w:abstractNumId w:val="6"/>
  </w:num>
  <w:num w:numId="4">
    <w:abstractNumId w:val="1"/>
  </w:num>
  <w:num w:numId="5">
    <w:abstractNumId w:val="12"/>
  </w:num>
  <w:num w:numId="6">
    <w:abstractNumId w:val="4"/>
  </w:num>
  <w:num w:numId="7">
    <w:abstractNumId w:val="8"/>
  </w:num>
  <w:num w:numId="8">
    <w:abstractNumId w:val="9"/>
  </w:num>
  <w:num w:numId="9">
    <w:abstractNumId w:val="2"/>
  </w:num>
  <w:num w:numId="10">
    <w:abstractNumId w:val="17"/>
  </w:num>
  <w:num w:numId="11">
    <w:abstractNumId w:val="0"/>
  </w:num>
  <w:num w:numId="12">
    <w:abstractNumId w:val="3"/>
  </w:num>
  <w:num w:numId="13">
    <w:abstractNumId w:val="16"/>
  </w:num>
  <w:num w:numId="14">
    <w:abstractNumId w:val="18"/>
  </w:num>
  <w:num w:numId="15">
    <w:abstractNumId w:val="13"/>
  </w:num>
  <w:num w:numId="16">
    <w:abstractNumId w:val="19"/>
  </w:num>
  <w:num w:numId="17">
    <w:abstractNumId w:val="23"/>
  </w:num>
  <w:num w:numId="18">
    <w:abstractNumId w:val="5"/>
  </w:num>
  <w:num w:numId="19">
    <w:abstractNumId w:val="7"/>
  </w:num>
  <w:num w:numId="20">
    <w:abstractNumId w:val="11"/>
  </w:num>
  <w:num w:numId="21">
    <w:abstractNumId w:val="22"/>
  </w:num>
  <w:num w:numId="22">
    <w:abstractNumId w:val="10"/>
  </w:num>
  <w:num w:numId="23">
    <w:abstractNumId w:val="21"/>
  </w:num>
  <w:num w:numId="24">
    <w:abstractNumId w:val="14"/>
  </w:num>
  <w:num w:numId="25">
    <w:abstractNumId w:val="2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0249"/>
    <w:rsid w:val="00011F70"/>
    <w:rsid w:val="00040224"/>
    <w:rsid w:val="000411FA"/>
    <w:rsid w:val="00051E63"/>
    <w:rsid w:val="00052490"/>
    <w:rsid w:val="00073CEA"/>
    <w:rsid w:val="00074E03"/>
    <w:rsid w:val="00076E9E"/>
    <w:rsid w:val="000A108C"/>
    <w:rsid w:val="000A286B"/>
    <w:rsid w:val="000C69F5"/>
    <w:rsid w:val="000C7C63"/>
    <w:rsid w:val="000D47ED"/>
    <w:rsid w:val="000E2110"/>
    <w:rsid w:val="000E6699"/>
    <w:rsid w:val="000E7F0B"/>
    <w:rsid w:val="000F18C4"/>
    <w:rsid w:val="000F3F6D"/>
    <w:rsid w:val="000F6340"/>
    <w:rsid w:val="00101BDA"/>
    <w:rsid w:val="00122093"/>
    <w:rsid w:val="00123921"/>
    <w:rsid w:val="001262CA"/>
    <w:rsid w:val="00141C7D"/>
    <w:rsid w:val="00141E0D"/>
    <w:rsid w:val="0014268E"/>
    <w:rsid w:val="001467B5"/>
    <w:rsid w:val="00160FE8"/>
    <w:rsid w:val="00163313"/>
    <w:rsid w:val="001712A1"/>
    <w:rsid w:val="00172318"/>
    <w:rsid w:val="00187D3B"/>
    <w:rsid w:val="00192284"/>
    <w:rsid w:val="001951C4"/>
    <w:rsid w:val="00197437"/>
    <w:rsid w:val="001A32C7"/>
    <w:rsid w:val="001A3723"/>
    <w:rsid w:val="001A47BE"/>
    <w:rsid w:val="001B595A"/>
    <w:rsid w:val="001D0F54"/>
    <w:rsid w:val="001D33FB"/>
    <w:rsid w:val="001D6851"/>
    <w:rsid w:val="001E11F0"/>
    <w:rsid w:val="001E1F9F"/>
    <w:rsid w:val="001E7121"/>
    <w:rsid w:val="001F37A9"/>
    <w:rsid w:val="00210EFC"/>
    <w:rsid w:val="00211DAA"/>
    <w:rsid w:val="00214526"/>
    <w:rsid w:val="002218A5"/>
    <w:rsid w:val="00221E87"/>
    <w:rsid w:val="002346AD"/>
    <w:rsid w:val="00241707"/>
    <w:rsid w:val="00243C6E"/>
    <w:rsid w:val="002577F9"/>
    <w:rsid w:val="00275EF0"/>
    <w:rsid w:val="0028119B"/>
    <w:rsid w:val="002847F6"/>
    <w:rsid w:val="00285DB4"/>
    <w:rsid w:val="00290249"/>
    <w:rsid w:val="00290498"/>
    <w:rsid w:val="00292E83"/>
    <w:rsid w:val="002930D1"/>
    <w:rsid w:val="002940B2"/>
    <w:rsid w:val="00295C00"/>
    <w:rsid w:val="002A2C27"/>
    <w:rsid w:val="002C24D7"/>
    <w:rsid w:val="002D6FA8"/>
    <w:rsid w:val="002D7D2D"/>
    <w:rsid w:val="002E484B"/>
    <w:rsid w:val="002E7555"/>
    <w:rsid w:val="002F1616"/>
    <w:rsid w:val="002F7395"/>
    <w:rsid w:val="003169A6"/>
    <w:rsid w:val="0033699E"/>
    <w:rsid w:val="00346D4C"/>
    <w:rsid w:val="00347519"/>
    <w:rsid w:val="00355579"/>
    <w:rsid w:val="00374F87"/>
    <w:rsid w:val="00381B35"/>
    <w:rsid w:val="00383671"/>
    <w:rsid w:val="0038386C"/>
    <w:rsid w:val="00383C2E"/>
    <w:rsid w:val="003900BD"/>
    <w:rsid w:val="00395111"/>
    <w:rsid w:val="003955EC"/>
    <w:rsid w:val="003A6DE8"/>
    <w:rsid w:val="003B2DD1"/>
    <w:rsid w:val="003C1440"/>
    <w:rsid w:val="003C14DA"/>
    <w:rsid w:val="003C62A8"/>
    <w:rsid w:val="003F2952"/>
    <w:rsid w:val="003F4573"/>
    <w:rsid w:val="003F5F05"/>
    <w:rsid w:val="003F6F98"/>
    <w:rsid w:val="00416AAD"/>
    <w:rsid w:val="00422757"/>
    <w:rsid w:val="00422EA5"/>
    <w:rsid w:val="0042574F"/>
    <w:rsid w:val="00435726"/>
    <w:rsid w:val="00457B37"/>
    <w:rsid w:val="004663DC"/>
    <w:rsid w:val="004709AB"/>
    <w:rsid w:val="004721BB"/>
    <w:rsid w:val="00472A16"/>
    <w:rsid w:val="004813EE"/>
    <w:rsid w:val="004A3DF4"/>
    <w:rsid w:val="004B75F1"/>
    <w:rsid w:val="004C2736"/>
    <w:rsid w:val="004F5358"/>
    <w:rsid w:val="00502979"/>
    <w:rsid w:val="00516AAD"/>
    <w:rsid w:val="00517DC1"/>
    <w:rsid w:val="005226E8"/>
    <w:rsid w:val="00522D39"/>
    <w:rsid w:val="00525BDA"/>
    <w:rsid w:val="00535BC3"/>
    <w:rsid w:val="00574C0E"/>
    <w:rsid w:val="00584758"/>
    <w:rsid w:val="00596480"/>
    <w:rsid w:val="005C0BD0"/>
    <w:rsid w:val="005D278E"/>
    <w:rsid w:val="006076E9"/>
    <w:rsid w:val="00624624"/>
    <w:rsid w:val="006472F5"/>
    <w:rsid w:val="00656310"/>
    <w:rsid w:val="00686DA6"/>
    <w:rsid w:val="006873FC"/>
    <w:rsid w:val="00696880"/>
    <w:rsid w:val="006A2BD3"/>
    <w:rsid w:val="006A31F8"/>
    <w:rsid w:val="006A3AA5"/>
    <w:rsid w:val="006B136A"/>
    <w:rsid w:val="006B7EEC"/>
    <w:rsid w:val="006C310E"/>
    <w:rsid w:val="006C35A9"/>
    <w:rsid w:val="006C609D"/>
    <w:rsid w:val="006E3B06"/>
    <w:rsid w:val="006E6F7E"/>
    <w:rsid w:val="006F1163"/>
    <w:rsid w:val="006F6075"/>
    <w:rsid w:val="006F6D3A"/>
    <w:rsid w:val="006F784A"/>
    <w:rsid w:val="00701797"/>
    <w:rsid w:val="00710BB5"/>
    <w:rsid w:val="00711BCA"/>
    <w:rsid w:val="00712F53"/>
    <w:rsid w:val="007141FE"/>
    <w:rsid w:val="00714D09"/>
    <w:rsid w:val="00722954"/>
    <w:rsid w:val="00737409"/>
    <w:rsid w:val="007453A3"/>
    <w:rsid w:val="0075009E"/>
    <w:rsid w:val="00757F4D"/>
    <w:rsid w:val="007631E0"/>
    <w:rsid w:val="00763C64"/>
    <w:rsid w:val="00765AE4"/>
    <w:rsid w:val="00767DB2"/>
    <w:rsid w:val="007808B1"/>
    <w:rsid w:val="0079249E"/>
    <w:rsid w:val="007968AD"/>
    <w:rsid w:val="007968B6"/>
    <w:rsid w:val="007A29CE"/>
    <w:rsid w:val="007A3B4F"/>
    <w:rsid w:val="007A5C5B"/>
    <w:rsid w:val="007B57F8"/>
    <w:rsid w:val="007F22CC"/>
    <w:rsid w:val="007F49B9"/>
    <w:rsid w:val="00805EFF"/>
    <w:rsid w:val="00816031"/>
    <w:rsid w:val="00822AE0"/>
    <w:rsid w:val="00823345"/>
    <w:rsid w:val="00826DA3"/>
    <w:rsid w:val="00830CCB"/>
    <w:rsid w:val="008442DB"/>
    <w:rsid w:val="008506D4"/>
    <w:rsid w:val="00855DF3"/>
    <w:rsid w:val="00865D7B"/>
    <w:rsid w:val="00873AFA"/>
    <w:rsid w:val="00874C95"/>
    <w:rsid w:val="008808CB"/>
    <w:rsid w:val="00883EDB"/>
    <w:rsid w:val="00884478"/>
    <w:rsid w:val="008927FA"/>
    <w:rsid w:val="008A79BD"/>
    <w:rsid w:val="008B0DA3"/>
    <w:rsid w:val="008B7F1C"/>
    <w:rsid w:val="008D64FD"/>
    <w:rsid w:val="008F29CD"/>
    <w:rsid w:val="008F4EA8"/>
    <w:rsid w:val="008F6B03"/>
    <w:rsid w:val="00902205"/>
    <w:rsid w:val="00917FB4"/>
    <w:rsid w:val="00926F27"/>
    <w:rsid w:val="00927259"/>
    <w:rsid w:val="00930A08"/>
    <w:rsid w:val="00931906"/>
    <w:rsid w:val="00941574"/>
    <w:rsid w:val="0095468C"/>
    <w:rsid w:val="0095584C"/>
    <w:rsid w:val="009604CF"/>
    <w:rsid w:val="00971571"/>
    <w:rsid w:val="00976CD4"/>
    <w:rsid w:val="009820B8"/>
    <w:rsid w:val="00990D38"/>
    <w:rsid w:val="00991988"/>
    <w:rsid w:val="00996145"/>
    <w:rsid w:val="009978E4"/>
    <w:rsid w:val="009A61F1"/>
    <w:rsid w:val="009A63EB"/>
    <w:rsid w:val="009A6F53"/>
    <w:rsid w:val="009A7F0B"/>
    <w:rsid w:val="009C5FEC"/>
    <w:rsid w:val="009C67F1"/>
    <w:rsid w:val="009D27B6"/>
    <w:rsid w:val="009D3AAF"/>
    <w:rsid w:val="009D4301"/>
    <w:rsid w:val="009D591F"/>
    <w:rsid w:val="009E5194"/>
    <w:rsid w:val="009F028B"/>
    <w:rsid w:val="009F1772"/>
    <w:rsid w:val="00A00954"/>
    <w:rsid w:val="00A16884"/>
    <w:rsid w:val="00A23B60"/>
    <w:rsid w:val="00A43238"/>
    <w:rsid w:val="00A50F46"/>
    <w:rsid w:val="00A66CBE"/>
    <w:rsid w:val="00A75941"/>
    <w:rsid w:val="00A80428"/>
    <w:rsid w:val="00A812CF"/>
    <w:rsid w:val="00AB0513"/>
    <w:rsid w:val="00AB5BFA"/>
    <w:rsid w:val="00AC09F3"/>
    <w:rsid w:val="00AD7EEE"/>
    <w:rsid w:val="00AE26C3"/>
    <w:rsid w:val="00AE4BFF"/>
    <w:rsid w:val="00AE7909"/>
    <w:rsid w:val="00AF189B"/>
    <w:rsid w:val="00AF63DF"/>
    <w:rsid w:val="00B16110"/>
    <w:rsid w:val="00B303F7"/>
    <w:rsid w:val="00B3079C"/>
    <w:rsid w:val="00B34F9B"/>
    <w:rsid w:val="00B47F54"/>
    <w:rsid w:val="00B53DAD"/>
    <w:rsid w:val="00B56918"/>
    <w:rsid w:val="00B66496"/>
    <w:rsid w:val="00B66549"/>
    <w:rsid w:val="00B720D7"/>
    <w:rsid w:val="00B74FD1"/>
    <w:rsid w:val="00B75521"/>
    <w:rsid w:val="00B8241E"/>
    <w:rsid w:val="00B82AD4"/>
    <w:rsid w:val="00B935E3"/>
    <w:rsid w:val="00B94B45"/>
    <w:rsid w:val="00B96875"/>
    <w:rsid w:val="00B972E0"/>
    <w:rsid w:val="00BB24CE"/>
    <w:rsid w:val="00BB4332"/>
    <w:rsid w:val="00BB71FE"/>
    <w:rsid w:val="00BC6496"/>
    <w:rsid w:val="00BC7C8C"/>
    <w:rsid w:val="00BD3B15"/>
    <w:rsid w:val="00BD3C7C"/>
    <w:rsid w:val="00BD75AC"/>
    <w:rsid w:val="00BE0D9F"/>
    <w:rsid w:val="00BF03BD"/>
    <w:rsid w:val="00BF045F"/>
    <w:rsid w:val="00BF08F9"/>
    <w:rsid w:val="00BF54E5"/>
    <w:rsid w:val="00BF7E8C"/>
    <w:rsid w:val="00C00A6E"/>
    <w:rsid w:val="00C1746C"/>
    <w:rsid w:val="00C2534A"/>
    <w:rsid w:val="00C425AD"/>
    <w:rsid w:val="00C575F6"/>
    <w:rsid w:val="00C70FAA"/>
    <w:rsid w:val="00C74A8A"/>
    <w:rsid w:val="00C7786B"/>
    <w:rsid w:val="00C8476D"/>
    <w:rsid w:val="00CA53F7"/>
    <w:rsid w:val="00CA6E64"/>
    <w:rsid w:val="00CB6CAE"/>
    <w:rsid w:val="00CB7E21"/>
    <w:rsid w:val="00CD276C"/>
    <w:rsid w:val="00CD4ABA"/>
    <w:rsid w:val="00CE1022"/>
    <w:rsid w:val="00CE1588"/>
    <w:rsid w:val="00CE3222"/>
    <w:rsid w:val="00CE53FB"/>
    <w:rsid w:val="00CE6662"/>
    <w:rsid w:val="00CE7DC5"/>
    <w:rsid w:val="00CF10C7"/>
    <w:rsid w:val="00CF1A03"/>
    <w:rsid w:val="00D000C4"/>
    <w:rsid w:val="00D00E2A"/>
    <w:rsid w:val="00D1296F"/>
    <w:rsid w:val="00D1300A"/>
    <w:rsid w:val="00D2092B"/>
    <w:rsid w:val="00D22FE9"/>
    <w:rsid w:val="00D26C58"/>
    <w:rsid w:val="00D274B8"/>
    <w:rsid w:val="00D313E4"/>
    <w:rsid w:val="00D41B8C"/>
    <w:rsid w:val="00D8106D"/>
    <w:rsid w:val="00DA5DE5"/>
    <w:rsid w:val="00DA74E9"/>
    <w:rsid w:val="00DB3D31"/>
    <w:rsid w:val="00DC613E"/>
    <w:rsid w:val="00DD5F9C"/>
    <w:rsid w:val="00DF24FC"/>
    <w:rsid w:val="00DF4E52"/>
    <w:rsid w:val="00E016CC"/>
    <w:rsid w:val="00E21C78"/>
    <w:rsid w:val="00E62C63"/>
    <w:rsid w:val="00E656B4"/>
    <w:rsid w:val="00E727E8"/>
    <w:rsid w:val="00E73EA0"/>
    <w:rsid w:val="00E74A50"/>
    <w:rsid w:val="00E752AE"/>
    <w:rsid w:val="00E82038"/>
    <w:rsid w:val="00E82229"/>
    <w:rsid w:val="00E84C37"/>
    <w:rsid w:val="00E91DBD"/>
    <w:rsid w:val="00E962C2"/>
    <w:rsid w:val="00EA0218"/>
    <w:rsid w:val="00EA3A43"/>
    <w:rsid w:val="00EA7499"/>
    <w:rsid w:val="00EB1D5E"/>
    <w:rsid w:val="00EC12EC"/>
    <w:rsid w:val="00EC3E4B"/>
    <w:rsid w:val="00EF3F65"/>
    <w:rsid w:val="00F051CF"/>
    <w:rsid w:val="00F0615D"/>
    <w:rsid w:val="00F15A9C"/>
    <w:rsid w:val="00F167D2"/>
    <w:rsid w:val="00F26972"/>
    <w:rsid w:val="00F449B0"/>
    <w:rsid w:val="00F44CD4"/>
    <w:rsid w:val="00F52835"/>
    <w:rsid w:val="00F60A18"/>
    <w:rsid w:val="00F64E02"/>
    <w:rsid w:val="00F834D8"/>
    <w:rsid w:val="00F900B9"/>
    <w:rsid w:val="00F948A2"/>
    <w:rsid w:val="00FA2314"/>
    <w:rsid w:val="00FA75EE"/>
    <w:rsid w:val="00FB6997"/>
    <w:rsid w:val="00FD3BE3"/>
    <w:rsid w:val="00FD7D44"/>
    <w:rsid w:val="00FE15F2"/>
    <w:rsid w:val="00FE1B7D"/>
    <w:rsid w:val="00FE2DA6"/>
    <w:rsid w:val="00FE4B0A"/>
    <w:rsid w:val="00FF0046"/>
    <w:rsid w:val="00FF4D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BC352C8"/>
  <w15:docId w15:val="{EF85781E-6090-478D-A8EC-5E001D43DB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F03BD"/>
    <w:pPr>
      <w:widowControl w:val="0"/>
      <w:autoSpaceDE w:val="0"/>
      <w:autoSpaceDN w:val="0"/>
    </w:pPr>
    <w:rPr>
      <w:rFonts w:ascii="Courier 10cpi" w:hAnsi="Courier 10cpi" w:cs="Times-Bold"/>
    </w:rPr>
  </w:style>
  <w:style w:type="paragraph" w:styleId="Heading1">
    <w:name w:val="heading 1"/>
    <w:basedOn w:val="Normal"/>
    <w:next w:val="Normal"/>
    <w:link w:val="Heading1Char"/>
    <w:uiPriority w:val="99"/>
    <w:qFormat/>
    <w:rsid w:val="003955EC"/>
    <w:pPr>
      <w:keepNext/>
      <w:widowControl/>
      <w:autoSpaceDE/>
      <w:autoSpaceDN/>
      <w:spacing w:before="240" w:after="60"/>
      <w:outlineLvl w:val="0"/>
    </w:pPr>
    <w:rPr>
      <w:rFonts w:ascii="Arial" w:hAnsi="Arial" w:cs="Arial"/>
      <w:b/>
      <w:bCs/>
      <w:kern w:val="32"/>
      <w:sz w:val="32"/>
      <w:szCs w:val="32"/>
    </w:rPr>
  </w:style>
  <w:style w:type="paragraph" w:styleId="Heading2">
    <w:name w:val="heading 2"/>
    <w:basedOn w:val="Normal"/>
    <w:next w:val="BodyText"/>
    <w:link w:val="Heading2Char"/>
    <w:uiPriority w:val="99"/>
    <w:qFormat/>
    <w:rsid w:val="00EF3F65"/>
    <w:pPr>
      <w:widowControl/>
      <w:autoSpaceDE/>
      <w:autoSpaceDN/>
      <w:spacing w:before="120"/>
      <w:outlineLvl w:val="1"/>
    </w:pPr>
    <w:rPr>
      <w:rFonts w:ascii="Arial" w:hAnsi="Arial" w:cs="Times New Roman"/>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D26C58"/>
    <w:rPr>
      <w:rFonts w:ascii="Cambria" w:hAnsi="Cambria" w:cs="Times New Roman"/>
      <w:b/>
      <w:bCs/>
      <w:kern w:val="32"/>
      <w:sz w:val="32"/>
      <w:szCs w:val="32"/>
    </w:rPr>
  </w:style>
  <w:style w:type="character" w:customStyle="1" w:styleId="Heading2Char">
    <w:name w:val="Heading 2 Char"/>
    <w:basedOn w:val="DefaultParagraphFont"/>
    <w:link w:val="Heading2"/>
    <w:uiPriority w:val="99"/>
    <w:semiHidden/>
    <w:locked/>
    <w:rsid w:val="00D26C58"/>
    <w:rPr>
      <w:rFonts w:ascii="Cambria" w:hAnsi="Cambria" w:cs="Times New Roman"/>
      <w:b/>
      <w:bCs/>
      <w:i/>
      <w:iCs/>
      <w:sz w:val="28"/>
      <w:szCs w:val="28"/>
    </w:rPr>
  </w:style>
  <w:style w:type="paragraph" w:styleId="Header">
    <w:name w:val="header"/>
    <w:basedOn w:val="Normal"/>
    <w:link w:val="HeaderChar"/>
    <w:uiPriority w:val="99"/>
    <w:rsid w:val="00BF03BD"/>
    <w:pPr>
      <w:tabs>
        <w:tab w:val="center" w:pos="4320"/>
        <w:tab w:val="right" w:pos="8640"/>
      </w:tabs>
    </w:pPr>
  </w:style>
  <w:style w:type="character" w:customStyle="1" w:styleId="HeaderChar">
    <w:name w:val="Header Char"/>
    <w:basedOn w:val="DefaultParagraphFont"/>
    <w:link w:val="Header"/>
    <w:uiPriority w:val="99"/>
    <w:semiHidden/>
    <w:locked/>
    <w:rsid w:val="00D26C58"/>
    <w:rPr>
      <w:rFonts w:ascii="Courier 10cpi" w:hAnsi="Courier 10cpi" w:cs="Times-Bold"/>
      <w:sz w:val="20"/>
      <w:szCs w:val="20"/>
    </w:rPr>
  </w:style>
  <w:style w:type="paragraph" w:styleId="Footer">
    <w:name w:val="footer"/>
    <w:basedOn w:val="Normal"/>
    <w:link w:val="FooterChar"/>
    <w:uiPriority w:val="99"/>
    <w:rsid w:val="00BF03BD"/>
    <w:pPr>
      <w:tabs>
        <w:tab w:val="center" w:pos="4320"/>
        <w:tab w:val="right" w:pos="8640"/>
      </w:tabs>
    </w:pPr>
  </w:style>
  <w:style w:type="character" w:customStyle="1" w:styleId="FooterChar">
    <w:name w:val="Footer Char"/>
    <w:basedOn w:val="DefaultParagraphFont"/>
    <w:link w:val="Footer"/>
    <w:uiPriority w:val="99"/>
    <w:semiHidden/>
    <w:locked/>
    <w:rsid w:val="00D26C58"/>
    <w:rPr>
      <w:rFonts w:ascii="Courier 10cpi" w:hAnsi="Courier 10cpi" w:cs="Times-Bold"/>
      <w:sz w:val="20"/>
      <w:szCs w:val="20"/>
    </w:rPr>
  </w:style>
  <w:style w:type="paragraph" w:styleId="BodyText">
    <w:name w:val="Body Text"/>
    <w:basedOn w:val="Normal"/>
    <w:link w:val="BodyTextChar"/>
    <w:uiPriority w:val="99"/>
    <w:rsid w:val="00EF3F65"/>
    <w:pPr>
      <w:widowControl/>
      <w:autoSpaceDE/>
      <w:autoSpaceDN/>
      <w:spacing w:before="120"/>
    </w:pPr>
    <w:rPr>
      <w:rFonts w:ascii="Times New Roman" w:hAnsi="Times New Roman" w:cs="Times New Roman"/>
      <w:sz w:val="24"/>
    </w:rPr>
  </w:style>
  <w:style w:type="character" w:customStyle="1" w:styleId="BodyTextChar">
    <w:name w:val="Body Text Char"/>
    <w:basedOn w:val="DefaultParagraphFont"/>
    <w:link w:val="BodyText"/>
    <w:uiPriority w:val="99"/>
    <w:semiHidden/>
    <w:locked/>
    <w:rsid w:val="00D26C58"/>
    <w:rPr>
      <w:rFonts w:ascii="Courier 10cpi" w:hAnsi="Courier 10cpi" w:cs="Times-Bold"/>
      <w:sz w:val="20"/>
      <w:szCs w:val="20"/>
    </w:rPr>
  </w:style>
  <w:style w:type="paragraph" w:styleId="DocumentMap">
    <w:name w:val="Document Map"/>
    <w:basedOn w:val="Normal"/>
    <w:link w:val="DocumentMapChar"/>
    <w:uiPriority w:val="99"/>
    <w:semiHidden/>
    <w:rsid w:val="00BF03BD"/>
    <w:pPr>
      <w:shd w:val="clear" w:color="auto" w:fill="000080"/>
    </w:pPr>
    <w:rPr>
      <w:rFonts w:ascii="Tahoma" w:hAnsi="Tahoma" w:cs="Courier 10cpi"/>
    </w:rPr>
  </w:style>
  <w:style w:type="character" w:customStyle="1" w:styleId="DocumentMapChar">
    <w:name w:val="Document Map Char"/>
    <w:basedOn w:val="DefaultParagraphFont"/>
    <w:link w:val="DocumentMap"/>
    <w:uiPriority w:val="99"/>
    <w:semiHidden/>
    <w:locked/>
    <w:rsid w:val="00D26C58"/>
    <w:rPr>
      <w:rFonts w:cs="Times-Bold"/>
      <w:sz w:val="2"/>
    </w:rPr>
  </w:style>
  <w:style w:type="paragraph" w:customStyle="1" w:styleId="Equipmentlist">
    <w:name w:val="Equipment list"/>
    <w:basedOn w:val="BodyText"/>
    <w:uiPriority w:val="99"/>
    <w:rsid w:val="004663DC"/>
    <w:pPr>
      <w:spacing w:before="0"/>
      <w:ind w:left="540" w:hanging="540"/>
    </w:pPr>
    <w:rPr>
      <w:rFonts w:ascii="Arial" w:hAnsi="Arial"/>
      <w:sz w:val="20"/>
    </w:rPr>
  </w:style>
  <w:style w:type="paragraph" w:styleId="BalloonText">
    <w:name w:val="Balloon Text"/>
    <w:basedOn w:val="Normal"/>
    <w:link w:val="BalloonTextChar"/>
    <w:uiPriority w:val="99"/>
    <w:rsid w:val="00395111"/>
    <w:rPr>
      <w:rFonts w:ascii="Tahoma" w:hAnsi="Tahoma" w:cs="Tahoma"/>
      <w:sz w:val="16"/>
      <w:szCs w:val="16"/>
    </w:rPr>
  </w:style>
  <w:style w:type="character" w:customStyle="1" w:styleId="BalloonTextChar">
    <w:name w:val="Balloon Text Char"/>
    <w:basedOn w:val="DefaultParagraphFont"/>
    <w:link w:val="BalloonText"/>
    <w:uiPriority w:val="99"/>
    <w:locked/>
    <w:rsid w:val="00395111"/>
    <w:rPr>
      <w:rFonts w:ascii="Tahoma" w:hAnsi="Tahoma" w:cs="Tahoma"/>
      <w:sz w:val="16"/>
      <w:szCs w:val="16"/>
    </w:rPr>
  </w:style>
  <w:style w:type="paragraph" w:styleId="NormalWeb">
    <w:name w:val="Normal (Web)"/>
    <w:basedOn w:val="Normal"/>
    <w:uiPriority w:val="99"/>
    <w:rsid w:val="00CB6CAE"/>
    <w:pPr>
      <w:widowControl/>
      <w:autoSpaceDE/>
      <w:autoSpaceDN/>
      <w:spacing w:before="100" w:beforeAutospacing="1" w:after="100" w:afterAutospacing="1"/>
    </w:pPr>
    <w:rPr>
      <w:rFonts w:ascii="Times New Roman" w:hAnsi="Times New Roman" w:cs="Times New Roman"/>
      <w:sz w:val="24"/>
      <w:szCs w:val="24"/>
    </w:rPr>
  </w:style>
  <w:style w:type="character" w:styleId="PlaceholderText">
    <w:name w:val="Placeholder Text"/>
    <w:basedOn w:val="DefaultParagraphFont"/>
    <w:uiPriority w:val="99"/>
    <w:semiHidden/>
    <w:rsid w:val="00221E87"/>
    <w:rPr>
      <w:color w:val="808080"/>
    </w:rPr>
  </w:style>
  <w:style w:type="paragraph" w:styleId="ListParagraph">
    <w:name w:val="List Paragraph"/>
    <w:basedOn w:val="Normal"/>
    <w:uiPriority w:val="34"/>
    <w:qFormat/>
    <w:rsid w:val="001A372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6821001">
      <w:bodyDiv w:val="1"/>
      <w:marLeft w:val="0"/>
      <w:marRight w:val="0"/>
      <w:marTop w:val="0"/>
      <w:marBottom w:val="0"/>
      <w:divBdr>
        <w:top w:val="none" w:sz="0" w:space="0" w:color="auto"/>
        <w:left w:val="none" w:sz="0" w:space="0" w:color="auto"/>
        <w:bottom w:val="none" w:sz="0" w:space="0" w:color="auto"/>
        <w:right w:val="none" w:sz="0" w:space="0" w:color="auto"/>
      </w:divBdr>
    </w:div>
    <w:div w:id="331183807">
      <w:bodyDiv w:val="1"/>
      <w:marLeft w:val="0"/>
      <w:marRight w:val="0"/>
      <w:marTop w:val="0"/>
      <w:marBottom w:val="0"/>
      <w:divBdr>
        <w:top w:val="none" w:sz="0" w:space="0" w:color="auto"/>
        <w:left w:val="none" w:sz="0" w:space="0" w:color="auto"/>
        <w:bottom w:val="none" w:sz="0" w:space="0" w:color="auto"/>
        <w:right w:val="none" w:sz="0" w:space="0" w:color="auto"/>
      </w:divBdr>
    </w:div>
    <w:div w:id="479738418">
      <w:bodyDiv w:val="1"/>
      <w:marLeft w:val="0"/>
      <w:marRight w:val="0"/>
      <w:marTop w:val="0"/>
      <w:marBottom w:val="0"/>
      <w:divBdr>
        <w:top w:val="none" w:sz="0" w:space="0" w:color="auto"/>
        <w:left w:val="none" w:sz="0" w:space="0" w:color="auto"/>
        <w:bottom w:val="none" w:sz="0" w:space="0" w:color="auto"/>
        <w:right w:val="none" w:sz="0" w:space="0" w:color="auto"/>
      </w:divBdr>
    </w:div>
    <w:div w:id="763957635">
      <w:bodyDiv w:val="1"/>
      <w:marLeft w:val="0"/>
      <w:marRight w:val="0"/>
      <w:marTop w:val="0"/>
      <w:marBottom w:val="0"/>
      <w:divBdr>
        <w:top w:val="none" w:sz="0" w:space="0" w:color="auto"/>
        <w:left w:val="none" w:sz="0" w:space="0" w:color="auto"/>
        <w:bottom w:val="none" w:sz="0" w:space="0" w:color="auto"/>
        <w:right w:val="none" w:sz="0" w:space="0" w:color="auto"/>
      </w:divBdr>
    </w:div>
    <w:div w:id="865945541">
      <w:bodyDiv w:val="1"/>
      <w:marLeft w:val="0"/>
      <w:marRight w:val="0"/>
      <w:marTop w:val="0"/>
      <w:marBottom w:val="0"/>
      <w:divBdr>
        <w:top w:val="none" w:sz="0" w:space="0" w:color="auto"/>
        <w:left w:val="none" w:sz="0" w:space="0" w:color="auto"/>
        <w:bottom w:val="none" w:sz="0" w:space="0" w:color="auto"/>
        <w:right w:val="none" w:sz="0" w:space="0" w:color="auto"/>
      </w:divBdr>
    </w:div>
    <w:div w:id="913006655">
      <w:bodyDiv w:val="1"/>
      <w:marLeft w:val="0"/>
      <w:marRight w:val="0"/>
      <w:marTop w:val="0"/>
      <w:marBottom w:val="0"/>
      <w:divBdr>
        <w:top w:val="none" w:sz="0" w:space="0" w:color="auto"/>
        <w:left w:val="none" w:sz="0" w:space="0" w:color="auto"/>
        <w:bottom w:val="none" w:sz="0" w:space="0" w:color="auto"/>
        <w:right w:val="none" w:sz="0" w:space="0" w:color="auto"/>
      </w:divBdr>
    </w:div>
    <w:div w:id="918439179">
      <w:bodyDiv w:val="1"/>
      <w:marLeft w:val="0"/>
      <w:marRight w:val="0"/>
      <w:marTop w:val="0"/>
      <w:marBottom w:val="0"/>
      <w:divBdr>
        <w:top w:val="none" w:sz="0" w:space="0" w:color="auto"/>
        <w:left w:val="none" w:sz="0" w:space="0" w:color="auto"/>
        <w:bottom w:val="none" w:sz="0" w:space="0" w:color="auto"/>
        <w:right w:val="none" w:sz="0" w:space="0" w:color="auto"/>
      </w:divBdr>
    </w:div>
    <w:div w:id="1330330073">
      <w:bodyDiv w:val="1"/>
      <w:marLeft w:val="0"/>
      <w:marRight w:val="0"/>
      <w:marTop w:val="0"/>
      <w:marBottom w:val="0"/>
      <w:divBdr>
        <w:top w:val="none" w:sz="0" w:space="0" w:color="auto"/>
        <w:left w:val="none" w:sz="0" w:space="0" w:color="auto"/>
        <w:bottom w:val="none" w:sz="0" w:space="0" w:color="auto"/>
        <w:right w:val="none" w:sz="0" w:space="0" w:color="auto"/>
      </w:divBdr>
    </w:div>
    <w:div w:id="1688367392">
      <w:marLeft w:val="0"/>
      <w:marRight w:val="0"/>
      <w:marTop w:val="0"/>
      <w:marBottom w:val="0"/>
      <w:divBdr>
        <w:top w:val="none" w:sz="0" w:space="0" w:color="auto"/>
        <w:left w:val="none" w:sz="0" w:space="0" w:color="auto"/>
        <w:bottom w:val="none" w:sz="0" w:space="0" w:color="auto"/>
        <w:right w:val="none" w:sz="0" w:space="0" w:color="auto"/>
      </w:divBdr>
    </w:div>
    <w:div w:id="1688367393">
      <w:marLeft w:val="0"/>
      <w:marRight w:val="0"/>
      <w:marTop w:val="0"/>
      <w:marBottom w:val="0"/>
      <w:divBdr>
        <w:top w:val="none" w:sz="0" w:space="0" w:color="auto"/>
        <w:left w:val="none" w:sz="0" w:space="0" w:color="auto"/>
        <w:bottom w:val="none" w:sz="0" w:space="0" w:color="auto"/>
        <w:right w:val="none" w:sz="0" w:space="0" w:color="auto"/>
      </w:divBdr>
    </w:div>
    <w:div w:id="1708598728">
      <w:bodyDiv w:val="1"/>
      <w:marLeft w:val="0"/>
      <w:marRight w:val="0"/>
      <w:marTop w:val="0"/>
      <w:marBottom w:val="0"/>
      <w:divBdr>
        <w:top w:val="none" w:sz="0" w:space="0" w:color="auto"/>
        <w:left w:val="none" w:sz="0" w:space="0" w:color="auto"/>
        <w:bottom w:val="none" w:sz="0" w:space="0" w:color="auto"/>
        <w:right w:val="none" w:sz="0" w:space="0" w:color="auto"/>
      </w:divBdr>
    </w:div>
    <w:div w:id="20637495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footer2.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218</TotalTime>
  <Pages>5</Pages>
  <Words>1209</Words>
  <Characters>6893</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lpstr>
    </vt:vector>
  </TitlesOfParts>
  <Company>PASCO scientific</Company>
  <LinksUpToDate>false</LinksUpToDate>
  <CharactersWithSpaces>8086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Anne Hanks</dc:creator>
  <cp:keywords/>
  <dc:description/>
  <cp:lastModifiedBy>Ann Hanks</cp:lastModifiedBy>
  <cp:revision>18</cp:revision>
  <cp:lastPrinted>2020-11-04T19:38:00Z</cp:lastPrinted>
  <dcterms:created xsi:type="dcterms:W3CDTF">2016-03-28T23:06:00Z</dcterms:created>
  <dcterms:modified xsi:type="dcterms:W3CDTF">2020-11-15T21:27:00Z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y fmtid="{D5CDD505-2E9C-101B-9397-08002B2CF9AE}" pid="3" name="MTEquationNumber2">
    <vt:lpwstr>(#S1.#E1)</vt:lpwstr>
  </property>
</Properties>
</file>