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3DE6D1" w14:textId="77777777" w:rsidR="001D5D36" w:rsidRPr="00E72ECE" w:rsidRDefault="001D5D36" w:rsidP="001D5D36">
      <w:pPr>
        <w:pStyle w:val="GREEN-heading"/>
        <w:rPr>
          <w:sz w:val="12"/>
          <w:szCs w:val="12"/>
        </w:rPr>
      </w:pPr>
      <w:r>
        <w:t>8D – Determining Limiting Reactants</w:t>
      </w:r>
    </w:p>
    <w:p w14:paraId="6ECCDF87" w14:textId="77777777" w:rsidR="001D5D36" w:rsidRDefault="001D5D36" w:rsidP="001D5D36">
      <w:pPr>
        <w:pStyle w:val="BodyText"/>
      </w:pPr>
      <w:r>
        <w:rPr>
          <w:noProof/>
        </w:rPr>
        <w:drawing>
          <wp:inline distT="0" distB="0" distL="0" distR="0" wp14:anchorId="05702800" wp14:editId="3ABB4046">
            <wp:extent cx="5943600" cy="19558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3600" cy="195580"/>
                    </a:xfrm>
                    <a:prstGeom prst="rect">
                      <a:avLst/>
                    </a:prstGeom>
                    <a:noFill/>
                    <a:ln>
                      <a:noFill/>
                    </a:ln>
                  </pic:spPr>
                </pic:pic>
              </a:graphicData>
            </a:graphic>
          </wp:inline>
        </w:drawing>
      </w:r>
    </w:p>
    <w:p w14:paraId="44A824C5" w14:textId="77777777" w:rsidR="001D5D36" w:rsidRDefault="001D5D36" w:rsidP="001D5D36">
      <w:pPr>
        <w:pStyle w:val="EC-Indent-Norm"/>
      </w:pPr>
      <w:r w:rsidRPr="003D7894">
        <w:t>How can you produce the greatest amount of products without wasting any material</w:t>
      </w:r>
      <w:r>
        <w:t>?</w:t>
      </w:r>
    </w:p>
    <w:p w14:paraId="0197749C" w14:textId="77777777" w:rsidR="001D5D36" w:rsidRDefault="001D5D36" w:rsidP="00686EE9">
      <w:pPr>
        <w:pStyle w:val="BodySpace"/>
      </w:pPr>
    </w:p>
    <w:p w14:paraId="2A612C63" w14:textId="77777777" w:rsidR="001D5D36" w:rsidRDefault="001D5D36" w:rsidP="001D5D36">
      <w:pPr>
        <w:pStyle w:val="BodyText"/>
      </w:pPr>
      <w:r>
        <w:rPr>
          <w:noProof/>
        </w:rPr>
        <w:drawing>
          <wp:inline distT="0" distB="0" distL="0" distR="0" wp14:anchorId="3C9D80B7" wp14:editId="015FCAAB">
            <wp:extent cx="5943600" cy="19558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3600" cy="195580"/>
                    </a:xfrm>
                    <a:prstGeom prst="rect">
                      <a:avLst/>
                    </a:prstGeom>
                    <a:noFill/>
                    <a:ln>
                      <a:noFill/>
                    </a:ln>
                  </pic:spPr>
                </pic:pic>
              </a:graphicData>
            </a:graphic>
          </wp:inline>
        </w:drawing>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675"/>
        <w:gridCol w:w="4675"/>
      </w:tblGrid>
      <w:tr w:rsidR="001D5D36" w:rsidRPr="002B757E" w14:paraId="292F10B2" w14:textId="77777777" w:rsidTr="00DF694E">
        <w:trPr>
          <w:trHeight w:val="288"/>
        </w:trPr>
        <w:tc>
          <w:tcPr>
            <w:tcW w:w="4675" w:type="dxa"/>
          </w:tcPr>
          <w:p w14:paraId="6CF08FC8" w14:textId="77777777" w:rsidR="001D5D36" w:rsidRPr="002B757E" w:rsidRDefault="001D5D36" w:rsidP="00DF694E">
            <w:pPr>
              <w:pStyle w:val="ECMaterialslist"/>
            </w:pPr>
            <w:r w:rsidRPr="009E39BC">
              <w:t>Device with SPARKvue software</w:t>
            </w:r>
          </w:p>
        </w:tc>
        <w:tc>
          <w:tcPr>
            <w:tcW w:w="4675" w:type="dxa"/>
          </w:tcPr>
          <w:p w14:paraId="63C8CB60" w14:textId="77777777" w:rsidR="001D5D36" w:rsidRPr="002B757E" w:rsidRDefault="001D5D36" w:rsidP="00DF694E">
            <w:pPr>
              <w:pStyle w:val="ECMaterialslist"/>
            </w:pPr>
            <w:r w:rsidRPr="009E39BC">
              <w:t>Graduated cylinder, 50-mL</w:t>
            </w:r>
          </w:p>
        </w:tc>
      </w:tr>
      <w:tr w:rsidR="001D5D36" w:rsidRPr="002B757E" w14:paraId="000BD6F4" w14:textId="77777777" w:rsidTr="00DF694E">
        <w:trPr>
          <w:trHeight w:val="288"/>
        </w:trPr>
        <w:tc>
          <w:tcPr>
            <w:tcW w:w="4675" w:type="dxa"/>
          </w:tcPr>
          <w:p w14:paraId="0DA048F2" w14:textId="77777777" w:rsidR="001D5D36" w:rsidRDefault="001D5D36" w:rsidP="00DF694E">
            <w:pPr>
              <w:pStyle w:val="ECMaterialslist"/>
            </w:pPr>
            <w:r w:rsidRPr="009E39BC">
              <w:t>Pressure sensor with tubing and connectors</w:t>
            </w:r>
          </w:p>
        </w:tc>
        <w:tc>
          <w:tcPr>
            <w:tcW w:w="4675" w:type="dxa"/>
          </w:tcPr>
          <w:p w14:paraId="591B1BF1" w14:textId="77777777" w:rsidR="001D5D36" w:rsidRPr="002B757E" w:rsidRDefault="001D5D36" w:rsidP="00DF694E">
            <w:pPr>
              <w:pStyle w:val="ECMaterialslist"/>
            </w:pPr>
            <w:r w:rsidRPr="009E39BC">
              <w:t>Scoopula</w:t>
            </w:r>
          </w:p>
        </w:tc>
      </w:tr>
      <w:tr w:rsidR="001D5D36" w:rsidRPr="002B757E" w14:paraId="16B38601" w14:textId="77777777" w:rsidTr="00DF694E">
        <w:trPr>
          <w:trHeight w:val="288"/>
        </w:trPr>
        <w:tc>
          <w:tcPr>
            <w:tcW w:w="4675" w:type="dxa"/>
          </w:tcPr>
          <w:p w14:paraId="6141FF6B" w14:textId="77777777" w:rsidR="001D5D36" w:rsidRDefault="001D5D36" w:rsidP="00DF694E">
            <w:pPr>
              <w:pStyle w:val="ECMaterialslist"/>
            </w:pPr>
            <w:r w:rsidRPr="009E39BC">
              <w:t>Digital balance (readability: 0.01 g)</w:t>
            </w:r>
          </w:p>
        </w:tc>
        <w:tc>
          <w:tcPr>
            <w:tcW w:w="4675" w:type="dxa"/>
          </w:tcPr>
          <w:p w14:paraId="3BF08F3A" w14:textId="77777777" w:rsidR="001D5D36" w:rsidRPr="002B757E" w:rsidRDefault="001D5D36" w:rsidP="00DF694E">
            <w:pPr>
              <w:pStyle w:val="ECMaterialslist"/>
            </w:pPr>
            <w:r w:rsidRPr="009E39BC">
              <w:t>Pipet</w:t>
            </w:r>
          </w:p>
        </w:tc>
      </w:tr>
      <w:tr w:rsidR="001D5D36" w:rsidRPr="002B757E" w14:paraId="19498F0E" w14:textId="77777777" w:rsidTr="00DF694E">
        <w:trPr>
          <w:trHeight w:val="288"/>
        </w:trPr>
        <w:tc>
          <w:tcPr>
            <w:tcW w:w="4675" w:type="dxa"/>
          </w:tcPr>
          <w:p w14:paraId="0028975A" w14:textId="77777777" w:rsidR="001D5D36" w:rsidRDefault="001D5D36" w:rsidP="00DF694E">
            <w:pPr>
              <w:pStyle w:val="ECMaterialslist"/>
            </w:pPr>
            <w:r w:rsidRPr="009E39BC">
              <w:t>Weighing paper</w:t>
            </w:r>
          </w:p>
        </w:tc>
        <w:tc>
          <w:tcPr>
            <w:tcW w:w="4675" w:type="dxa"/>
          </w:tcPr>
          <w:p w14:paraId="30431A02" w14:textId="77777777" w:rsidR="001D5D36" w:rsidRPr="002B757E" w:rsidRDefault="001D5D36" w:rsidP="00DF694E">
            <w:pPr>
              <w:pStyle w:val="ECMaterialslist"/>
            </w:pPr>
            <w:r w:rsidRPr="009E39BC">
              <w:t>0.12 M NaHCO</w:t>
            </w:r>
            <w:r w:rsidRPr="005D1398">
              <w:rPr>
                <w:rStyle w:val="Character-Subscript"/>
              </w:rPr>
              <w:t>3</w:t>
            </w:r>
            <w:r w:rsidRPr="009E39BC">
              <w:t>, sodium bicarbonate solution,</w:t>
            </w:r>
          </w:p>
        </w:tc>
      </w:tr>
      <w:tr w:rsidR="001D5D36" w:rsidRPr="002B757E" w14:paraId="71451FAF" w14:textId="77777777" w:rsidTr="00DF694E">
        <w:trPr>
          <w:trHeight w:val="288"/>
        </w:trPr>
        <w:tc>
          <w:tcPr>
            <w:tcW w:w="4675" w:type="dxa"/>
          </w:tcPr>
          <w:p w14:paraId="3601C329" w14:textId="77777777" w:rsidR="001D5D36" w:rsidRDefault="001D5D36" w:rsidP="00DF694E">
            <w:pPr>
              <w:pStyle w:val="ECMaterialslist"/>
            </w:pPr>
            <w:r w:rsidRPr="009E39BC">
              <w:t>Sampling bottle, plastic, 500-mL,</w:t>
            </w:r>
          </w:p>
        </w:tc>
        <w:tc>
          <w:tcPr>
            <w:tcW w:w="4675" w:type="dxa"/>
          </w:tcPr>
          <w:p w14:paraId="7CA8C2C6" w14:textId="77777777" w:rsidR="001D5D36" w:rsidRPr="002B757E" w:rsidRDefault="001D5D36" w:rsidP="00E21196">
            <w:pPr>
              <w:pStyle w:val="ECMaterialslist"/>
              <w:numPr>
                <w:ilvl w:val="0"/>
                <w:numId w:val="0"/>
              </w:numPr>
              <w:ind w:left="432"/>
            </w:pPr>
            <w:r w:rsidRPr="009E39BC">
              <w:t>300 mL</w:t>
            </w:r>
          </w:p>
        </w:tc>
      </w:tr>
      <w:tr w:rsidR="001D5D36" w:rsidRPr="002B757E" w14:paraId="6AFDE296" w14:textId="77777777" w:rsidTr="00DF694E">
        <w:trPr>
          <w:trHeight w:val="288"/>
        </w:trPr>
        <w:tc>
          <w:tcPr>
            <w:tcW w:w="4675" w:type="dxa"/>
          </w:tcPr>
          <w:p w14:paraId="03DD8339" w14:textId="77777777" w:rsidR="001D5D36" w:rsidRDefault="001D5D36" w:rsidP="00E21196">
            <w:pPr>
              <w:pStyle w:val="ECMaterialslist"/>
              <w:numPr>
                <w:ilvl w:val="0"/>
                <w:numId w:val="0"/>
              </w:numPr>
              <w:ind w:left="432"/>
            </w:pPr>
            <w:r w:rsidRPr="009E39BC">
              <w:t>OR 500-mL Erlenmeyer flask</w:t>
            </w:r>
          </w:p>
        </w:tc>
        <w:tc>
          <w:tcPr>
            <w:tcW w:w="4675" w:type="dxa"/>
          </w:tcPr>
          <w:p w14:paraId="63FFE4EA" w14:textId="77777777" w:rsidR="001D5D36" w:rsidRPr="002B757E" w:rsidRDefault="001D5D36" w:rsidP="00DF694E">
            <w:pPr>
              <w:pStyle w:val="ECMaterialslist"/>
            </w:pPr>
            <w:r w:rsidRPr="009E39BC">
              <w:t>Citric acid (C</w:t>
            </w:r>
            <w:r w:rsidRPr="005D1398">
              <w:rPr>
                <w:rStyle w:val="Character-Subscript"/>
              </w:rPr>
              <w:t>6</w:t>
            </w:r>
            <w:r w:rsidRPr="009E39BC">
              <w:t>H</w:t>
            </w:r>
            <w:r w:rsidRPr="005D1398">
              <w:rPr>
                <w:rStyle w:val="Character-Subscript"/>
              </w:rPr>
              <w:t>8</w:t>
            </w:r>
            <w:r w:rsidRPr="009E39BC">
              <w:t>O</w:t>
            </w:r>
            <w:r w:rsidRPr="005D1398">
              <w:rPr>
                <w:rStyle w:val="Character-Subscript"/>
              </w:rPr>
              <w:t>7</w:t>
            </w:r>
            <w:r w:rsidRPr="009E39BC">
              <w:t>) solid, 2.0 g</w:t>
            </w:r>
          </w:p>
        </w:tc>
      </w:tr>
      <w:tr w:rsidR="001D5D36" w:rsidRPr="002B757E" w14:paraId="484ACE6E" w14:textId="77777777" w:rsidTr="00DF694E">
        <w:trPr>
          <w:trHeight w:val="288"/>
        </w:trPr>
        <w:tc>
          <w:tcPr>
            <w:tcW w:w="4675" w:type="dxa"/>
          </w:tcPr>
          <w:p w14:paraId="28EA7ED1" w14:textId="77777777" w:rsidR="001D5D36" w:rsidRDefault="001D5D36" w:rsidP="00DF694E">
            <w:pPr>
              <w:pStyle w:val="ECMaterialslist"/>
            </w:pPr>
            <w:r w:rsidRPr="009E39BC">
              <w:t>Rubber stopper, one-hole, to fit the sampling</w:t>
            </w:r>
          </w:p>
        </w:tc>
        <w:tc>
          <w:tcPr>
            <w:tcW w:w="4675" w:type="dxa"/>
          </w:tcPr>
          <w:p w14:paraId="470FE82D" w14:textId="46B0429D" w:rsidR="001D5D36" w:rsidRPr="002B757E" w:rsidRDefault="001D5D36" w:rsidP="00DF694E">
            <w:pPr>
              <w:pStyle w:val="ECMaterialslist"/>
            </w:pPr>
            <w:r w:rsidRPr="009E39BC">
              <w:t xml:space="preserve">Wash bottle with </w:t>
            </w:r>
            <w:r w:rsidR="009304EF">
              <w:t>distilled</w:t>
            </w:r>
            <w:r w:rsidRPr="009E39BC">
              <w:t xml:space="preserve"> water</w:t>
            </w:r>
          </w:p>
        </w:tc>
      </w:tr>
      <w:tr w:rsidR="001D5D36" w:rsidRPr="002B757E" w14:paraId="38B2DC7C" w14:textId="77777777" w:rsidTr="00DF694E">
        <w:trPr>
          <w:trHeight w:val="288"/>
        </w:trPr>
        <w:tc>
          <w:tcPr>
            <w:tcW w:w="4675" w:type="dxa"/>
          </w:tcPr>
          <w:p w14:paraId="78DE21C2" w14:textId="77777777" w:rsidR="001D5D36" w:rsidRPr="009E39BC" w:rsidRDefault="001D5D36" w:rsidP="00DF694E">
            <w:pPr>
              <w:pStyle w:val="ECMaterialslist"/>
              <w:numPr>
                <w:ilvl w:val="0"/>
                <w:numId w:val="0"/>
              </w:numPr>
              <w:ind w:left="432"/>
            </w:pPr>
            <w:r>
              <w:t>bottle/flask</w:t>
            </w:r>
          </w:p>
        </w:tc>
        <w:tc>
          <w:tcPr>
            <w:tcW w:w="4675" w:type="dxa"/>
          </w:tcPr>
          <w:p w14:paraId="7CC1FA79" w14:textId="77777777" w:rsidR="001D5D36" w:rsidRPr="009E39BC" w:rsidRDefault="001D5D36" w:rsidP="00DF694E">
            <w:pPr>
              <w:pStyle w:val="ECMaterialslist"/>
              <w:numPr>
                <w:ilvl w:val="0"/>
                <w:numId w:val="0"/>
              </w:numPr>
              <w:ind w:left="432" w:hanging="144"/>
            </w:pPr>
          </w:p>
        </w:tc>
      </w:tr>
    </w:tbl>
    <w:p w14:paraId="40C14382" w14:textId="68A3D9AB" w:rsidR="001D5D36" w:rsidRDefault="00F82747" w:rsidP="001D5D36">
      <w:pPr>
        <w:pStyle w:val="Image-Center"/>
      </w:pPr>
      <w:r>
        <w:rPr>
          <w:noProof/>
        </w:rPr>
        <w:drawing>
          <wp:inline distT="0" distB="0" distL="0" distR="0" wp14:anchorId="16329797" wp14:editId="45410E3C">
            <wp:extent cx="5943600" cy="1537335"/>
            <wp:effectExtent l="0" t="0" r="0" b="5715"/>
            <wp:docPr id="1" name="Picture 1" descr="Determining Limiting Reactant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termining Limiting Reactants. "/>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43600" cy="1537335"/>
                    </a:xfrm>
                    <a:prstGeom prst="rect">
                      <a:avLst/>
                    </a:prstGeom>
                    <a:noFill/>
                    <a:ln>
                      <a:noFill/>
                    </a:ln>
                  </pic:spPr>
                </pic:pic>
              </a:graphicData>
            </a:graphic>
          </wp:inline>
        </w:drawing>
      </w:r>
    </w:p>
    <w:p w14:paraId="5147B07C" w14:textId="77777777" w:rsidR="001D5D36" w:rsidRDefault="001D5D36" w:rsidP="001D5D36">
      <w:pPr>
        <w:pStyle w:val="BodySpace"/>
      </w:pPr>
    </w:p>
    <w:p w14:paraId="464A7238" w14:textId="77777777" w:rsidR="001D5D36" w:rsidRDefault="001D5D36" w:rsidP="001D5D36">
      <w:pPr>
        <w:pStyle w:val="BodyText"/>
      </w:pPr>
      <w:r>
        <w:rPr>
          <w:noProof/>
        </w:rPr>
        <w:drawing>
          <wp:inline distT="0" distB="0" distL="0" distR="0" wp14:anchorId="3CDC626D" wp14:editId="6DB8CD41">
            <wp:extent cx="5943600" cy="19558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43600" cy="195580"/>
                    </a:xfrm>
                    <a:prstGeom prst="rect">
                      <a:avLst/>
                    </a:prstGeom>
                    <a:noFill/>
                    <a:ln>
                      <a:noFill/>
                    </a:ln>
                  </pic:spPr>
                </pic:pic>
              </a:graphicData>
            </a:graphic>
          </wp:inline>
        </w:drawing>
      </w:r>
    </w:p>
    <w:p w14:paraId="310C9AC6" w14:textId="77777777" w:rsidR="001D5D36" w:rsidRDefault="001D5D36" w:rsidP="001D5D36">
      <w:pPr>
        <w:pStyle w:val="EC-Indent-Norm"/>
      </w:pPr>
      <w:r w:rsidRPr="003D7894">
        <w:t>In order to avoid wasting materials, chemists are often tasked with determining precisely how much of each reactant is necessary for a reaction. Using mole ratios from the balanced chemical equations and a known amount of one reactant, a chemist can calculate the exact amount of a different reactant is required for both reactants to be completely consumed. But what happens to a chemical reaction when the limiting reactant is consumed? This activity explores how you can determine experimentally which of the two reactants, sodium bicarbonate (baking soda) or citric acid, is limiting through several runs of the reaction.</w:t>
      </w:r>
    </w:p>
    <w:p w14:paraId="4B9A5BE5" w14:textId="77777777" w:rsidR="001D5D36" w:rsidRDefault="001D5D36" w:rsidP="001D5D36">
      <w:pPr>
        <w:pStyle w:val="BodySpace"/>
      </w:pPr>
    </w:p>
    <w:p w14:paraId="7BC44258" w14:textId="77777777" w:rsidR="001D5D36" w:rsidRDefault="001D5D36" w:rsidP="001D5D36">
      <w:pPr>
        <w:pStyle w:val="BodyText"/>
      </w:pPr>
      <w:r>
        <w:rPr>
          <w:noProof/>
        </w:rPr>
        <w:drawing>
          <wp:inline distT="0" distB="0" distL="0" distR="0" wp14:anchorId="65A738C3" wp14:editId="5B397E4F">
            <wp:extent cx="5943600" cy="19558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43600" cy="195580"/>
                    </a:xfrm>
                    <a:prstGeom prst="rect">
                      <a:avLst/>
                    </a:prstGeom>
                    <a:noFill/>
                    <a:ln>
                      <a:noFill/>
                    </a:ln>
                  </pic:spPr>
                </pic:pic>
              </a:graphicData>
            </a:graphic>
          </wp:inline>
        </w:drawing>
      </w:r>
    </w:p>
    <w:p w14:paraId="33322839" w14:textId="77777777" w:rsidR="001D5D36" w:rsidRPr="005D7AC2" w:rsidRDefault="001D5D36" w:rsidP="001D5D36">
      <w:pPr>
        <w:pStyle w:val="EC-Indent-Norm"/>
        <w:rPr>
          <w:szCs w:val="24"/>
        </w:rPr>
      </w:pPr>
      <w:r w:rsidRPr="005D7AC2">
        <w:t>Follow these important safety precautions in addition to your regular classroom procedures.</w:t>
      </w:r>
    </w:p>
    <w:p w14:paraId="263DEF18" w14:textId="77777777" w:rsidR="001D5D36" w:rsidRDefault="001D5D36" w:rsidP="001D5D36">
      <w:pPr>
        <w:pStyle w:val="ECBulletedList"/>
      </w:pPr>
      <w:r w:rsidRPr="005D7AC2">
        <w:t>Wear safety goggles at all times.</w:t>
      </w:r>
    </w:p>
    <w:p w14:paraId="16235A70" w14:textId="77777777" w:rsidR="005D1398" w:rsidRDefault="001D5D36" w:rsidP="005D1398">
      <w:pPr>
        <w:pStyle w:val="ECBulletedList"/>
      </w:pPr>
      <w:r w:rsidRPr="00B77CCD">
        <w:t>The gas being generated causes an increase in pressure which may expel the stopper from the bottle. Hold the stopper in place during the experiment but avoid squeezing the body of the sampling bottle/flask.</w:t>
      </w:r>
    </w:p>
    <w:p w14:paraId="71E4B313" w14:textId="202DBFCA" w:rsidR="001D5D36" w:rsidRDefault="001D5D36" w:rsidP="005D1398">
      <w:pPr>
        <w:pStyle w:val="ECBulletedList"/>
      </w:pPr>
      <w:r w:rsidRPr="00B77CCD">
        <w:t>Do not point the sampling bottle toward yourself or anyone else</w:t>
      </w:r>
      <w:r>
        <w:t>.</w:t>
      </w:r>
    </w:p>
    <w:p w14:paraId="6DB6E13A" w14:textId="77777777" w:rsidR="001D5D36" w:rsidRPr="00C856FF" w:rsidRDefault="001D5D36" w:rsidP="001D5D36">
      <w:pPr>
        <w:pStyle w:val="BodySpace"/>
      </w:pPr>
    </w:p>
    <w:p w14:paraId="59029CBA" w14:textId="77777777" w:rsidR="00686EE9" w:rsidRDefault="00686EE9">
      <w:pPr>
        <w:spacing w:after="200" w:line="276" w:lineRule="auto"/>
        <w:rPr>
          <w:sz w:val="20"/>
        </w:rPr>
      </w:pPr>
      <w:r>
        <w:br w:type="page"/>
      </w:r>
    </w:p>
    <w:p w14:paraId="1BEB5BB1" w14:textId="04CA1E8C" w:rsidR="001D5D36" w:rsidRDefault="001D5D36" w:rsidP="001D5D36">
      <w:pPr>
        <w:pStyle w:val="BodyText"/>
      </w:pPr>
      <w:r>
        <w:rPr>
          <w:noProof/>
        </w:rPr>
        <w:lastRenderedPageBreak/>
        <w:drawing>
          <wp:inline distT="0" distB="0" distL="0" distR="0" wp14:anchorId="47AF8500" wp14:editId="338E24D9">
            <wp:extent cx="5943600" cy="19558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943600" cy="195580"/>
                    </a:xfrm>
                    <a:prstGeom prst="rect">
                      <a:avLst/>
                    </a:prstGeom>
                    <a:noFill/>
                    <a:ln>
                      <a:noFill/>
                    </a:ln>
                  </pic:spPr>
                </pic:pic>
              </a:graphicData>
            </a:graphic>
          </wp:inline>
        </w:drawing>
      </w:r>
    </w:p>
    <w:p w14:paraId="2F296540" w14:textId="77777777" w:rsidR="001D5D36" w:rsidRDefault="001D5D36" w:rsidP="001D5D36">
      <w:pPr>
        <w:pStyle w:val="ECNumList"/>
        <w:numPr>
          <w:ilvl w:val="0"/>
          <w:numId w:val="11"/>
        </w:numPr>
      </w:pPr>
      <w:r>
        <w:t>Open SPARKvue.</w:t>
      </w:r>
    </w:p>
    <w:p w14:paraId="621E1AD2" w14:textId="10E1A774" w:rsidR="001D5D36" w:rsidRDefault="001D5D36" w:rsidP="001D5D36">
      <w:pPr>
        <w:pStyle w:val="ECNumList"/>
      </w:pPr>
      <w:r>
        <w:drawing>
          <wp:anchor distT="0" distB="0" distL="114300" distR="114300" simplePos="0" relativeHeight="251659264" behindDoc="0" locked="0" layoutInCell="1" allowOverlap="1" wp14:anchorId="6F28561F" wp14:editId="797CD36D">
            <wp:simplePos x="0" y="0"/>
            <wp:positionH relativeFrom="column">
              <wp:posOffset>3926205</wp:posOffset>
            </wp:positionH>
            <wp:positionV relativeFrom="paragraph">
              <wp:posOffset>260985</wp:posOffset>
            </wp:positionV>
            <wp:extent cx="2017675" cy="2933700"/>
            <wp:effectExtent l="0" t="0" r="1905" b="0"/>
            <wp:wrapSquare wrapText="bothSides"/>
            <wp:docPr id="243" name="Picture 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9"/>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017675" cy="293370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Open the </w:t>
      </w:r>
      <w:r w:rsidR="00DF7107">
        <w:t>0</w:t>
      </w:r>
      <w:r>
        <w:t>8D Determining Limiting Reactants lab file in SPARKvue.</w:t>
      </w:r>
    </w:p>
    <w:p w14:paraId="37F7CA93" w14:textId="77777777" w:rsidR="001D5D36" w:rsidRDefault="001D5D36" w:rsidP="001D5D36">
      <w:pPr>
        <w:pStyle w:val="ECNumList"/>
      </w:pPr>
      <w:r>
        <w:t>Use the Bluetooth icon to connect the Pressure sensor.</w:t>
      </w:r>
    </w:p>
    <w:p w14:paraId="38232C8A" w14:textId="77777777" w:rsidR="001D5D36" w:rsidRDefault="001D5D36" w:rsidP="001D5D36">
      <w:pPr>
        <w:pStyle w:val="ECNumList"/>
      </w:pPr>
      <w:r w:rsidRPr="00011FB1">
        <w:t>Attach the pressure sensor to the threaded sensor tubing connector as shown. Use a double-barbed connector to attach the open end of the tubing to the rubber stopper</w:t>
      </w:r>
      <w:r>
        <w:t>.</w:t>
      </w:r>
    </w:p>
    <w:p w14:paraId="38707A62" w14:textId="77777777" w:rsidR="001D5D36" w:rsidRDefault="001D5D36" w:rsidP="001D5D36">
      <w:pPr>
        <w:pStyle w:val="ECNumList"/>
      </w:pPr>
      <w:r>
        <w:t>Pour just under 40 mL of the sodium bicarbonate solution into the graduated cylinder. Use a pipet to measure exactly 40.0 mL. Have the same person read the graduated cylinder each time for precision.</w:t>
      </w:r>
    </w:p>
    <w:p w14:paraId="4E13C9AF" w14:textId="77777777" w:rsidR="001D5D36" w:rsidRDefault="001D5D36" w:rsidP="001D5D36">
      <w:pPr>
        <w:pStyle w:val="ECNumList"/>
      </w:pPr>
      <w:r>
        <w:t>Pour the sodium bicarbonate solution you just measured into the bottle.</w:t>
      </w:r>
    </w:p>
    <w:p w14:paraId="682D0E5F" w14:textId="77777777" w:rsidR="001D5D36" w:rsidRDefault="001D5D36" w:rsidP="001D5D36">
      <w:pPr>
        <w:pStyle w:val="ECNumList"/>
      </w:pPr>
      <w:r>
        <w:t>Measure about 0.10 g of citric acid. Record the exact mass in Table 1 and in Table 2 on your answer sheet.</w:t>
      </w:r>
    </w:p>
    <w:p w14:paraId="238D3D83" w14:textId="77777777" w:rsidR="001D5D36" w:rsidRDefault="001D5D36" w:rsidP="001D5D36">
      <w:pPr>
        <w:pStyle w:val="ECNumList"/>
      </w:pPr>
      <w:r>
        <w:t>Start collecting data.</w:t>
      </w:r>
    </w:p>
    <w:p w14:paraId="778D8A7F" w14:textId="77777777" w:rsidR="001D5D36" w:rsidRDefault="001D5D36" w:rsidP="001D5D36">
      <w:pPr>
        <w:pStyle w:val="ECNumList"/>
      </w:pPr>
      <w:r>
        <w:t>It is very important to complete this step as quickly as possible. As soon as one lab partner pours the solid citric acid into the bottle, the other lab partner immediately seals the bottle/flask with the stopper. Avoid squeezing the sides of the bottle/flask.</w:t>
      </w:r>
    </w:p>
    <w:p w14:paraId="0C0727F2" w14:textId="77777777" w:rsidR="001D5D36" w:rsidRDefault="001D5D36" w:rsidP="001D5D36">
      <w:pPr>
        <w:pStyle w:val="ECNumList"/>
      </w:pPr>
      <w:r>
        <w:t>Hold the stopper firmly in place and gently swirl the bottle to help the reactants mix. Continue holding the stopper and swirling at the same speed for the duration of the reaction.</w:t>
      </w:r>
    </w:p>
    <w:p w14:paraId="0994217F" w14:textId="77777777" w:rsidR="001D5D36" w:rsidRDefault="001D5D36" w:rsidP="001D5D36">
      <w:pPr>
        <w:pStyle w:val="ECNumList"/>
      </w:pPr>
      <w:r>
        <w:t>Stop collecting data when the reaction is complete. Upon reaction completion, no gas bubbles form and the pressure levels off on the graph.</w:t>
      </w:r>
    </w:p>
    <w:p w14:paraId="12D5A98E" w14:textId="77777777" w:rsidR="001D5D36" w:rsidRDefault="001D5D36" w:rsidP="001D5D36">
      <w:pPr>
        <w:pStyle w:val="ECNumList"/>
      </w:pPr>
      <w:r>
        <w:t>Slowly remove the stopper to release the pressure from the bottle.</w:t>
      </w:r>
    </w:p>
    <w:p w14:paraId="29D66AB4" w14:textId="77777777" w:rsidR="001D5D36" w:rsidRDefault="001D5D36" w:rsidP="001D5D36">
      <w:pPr>
        <w:pStyle w:val="ECNumList"/>
      </w:pPr>
      <w:r>
        <w:t>Pour the contents of the bottle/flask into the designated waste container. Thoroughly rinse the bottle/flask with distilled water.</w:t>
      </w:r>
    </w:p>
    <w:p w14:paraId="21C8451F" w14:textId="77777777" w:rsidR="001D5D36" w:rsidRDefault="001D5D36" w:rsidP="001D5D36">
      <w:pPr>
        <w:pStyle w:val="ECNumList"/>
      </w:pPr>
      <w:r>
        <w:t>Use the graph to find initial pressure, final pressure, and pressure change. Record the values in Table 1.</w:t>
      </w:r>
    </w:p>
    <w:p w14:paraId="1B1085EA" w14:textId="77777777" w:rsidR="001D5D36" w:rsidRDefault="001D5D36" w:rsidP="001D5D36">
      <w:pPr>
        <w:pStyle w:val="ECNumList"/>
      </w:pPr>
      <w:r>
        <w:t>Repeat steps 4-14 for 0.20 g, 0.30 g, 0.40 g, and 0.50 g of citric acid</w:t>
      </w:r>
      <w:r w:rsidRPr="0016634D">
        <w:t>.</w:t>
      </w:r>
      <w:r>
        <w:t xml:space="preserve"> Make sure all runs are visible in SPARKvue as you collect data.</w:t>
      </w:r>
    </w:p>
    <w:p w14:paraId="63EE18B4" w14:textId="77777777" w:rsidR="001D5D36" w:rsidRPr="0016634D" w:rsidRDefault="001D5D36" w:rsidP="001D5D36">
      <w:pPr>
        <w:pStyle w:val="BodyText"/>
      </w:pPr>
      <w:r>
        <w:rPr>
          <w:noProof/>
        </w:rPr>
        <w:drawing>
          <wp:inline distT="0" distB="0" distL="0" distR="0" wp14:anchorId="02E5E34C" wp14:editId="484D94FA">
            <wp:extent cx="5943600" cy="19558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943600" cy="195580"/>
                    </a:xfrm>
                    <a:prstGeom prst="rect">
                      <a:avLst/>
                    </a:prstGeom>
                    <a:noFill/>
                    <a:ln>
                      <a:noFill/>
                    </a:ln>
                  </pic:spPr>
                </pic:pic>
              </a:graphicData>
            </a:graphic>
          </wp:inline>
        </w:drawing>
      </w:r>
    </w:p>
    <w:p w14:paraId="4036A228" w14:textId="77777777" w:rsidR="001D5D36" w:rsidRDefault="001D5D36" w:rsidP="001D5D36">
      <w:pPr>
        <w:pStyle w:val="EC-Indent-Norm"/>
      </w:pPr>
      <w:r>
        <w:t>Complete the analysis on your answer sheet.</w:t>
      </w:r>
    </w:p>
    <w:p w14:paraId="0AF7C089" w14:textId="77777777" w:rsidR="001D5D36" w:rsidRDefault="001D5D36" w:rsidP="001D5D36">
      <w:pPr>
        <w:pStyle w:val="BodySpace"/>
      </w:pPr>
    </w:p>
    <w:p w14:paraId="5DA1FFBD" w14:textId="77777777" w:rsidR="001D5D36" w:rsidRDefault="001D5D36" w:rsidP="001D5D36">
      <w:pPr>
        <w:pStyle w:val="BodyText"/>
      </w:pPr>
      <w:r>
        <w:rPr>
          <w:noProof/>
        </w:rPr>
        <w:drawing>
          <wp:inline distT="0" distB="0" distL="0" distR="0" wp14:anchorId="635927C4" wp14:editId="6E577F17">
            <wp:extent cx="5943600" cy="19558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943600" cy="195580"/>
                    </a:xfrm>
                    <a:prstGeom prst="rect">
                      <a:avLst/>
                    </a:prstGeom>
                    <a:noFill/>
                    <a:ln>
                      <a:noFill/>
                    </a:ln>
                  </pic:spPr>
                </pic:pic>
              </a:graphicData>
            </a:graphic>
          </wp:inline>
        </w:drawing>
      </w:r>
    </w:p>
    <w:p w14:paraId="11CE13ED" w14:textId="3E5DB6FA" w:rsidR="005D227D" w:rsidRPr="001D5D36" w:rsidRDefault="001D5D36" w:rsidP="00686EE9">
      <w:pPr>
        <w:pStyle w:val="EC-Indent-Norm"/>
      </w:pPr>
      <w:r>
        <w:t>Answer the questions on your answer sheet.</w:t>
      </w:r>
    </w:p>
    <w:sectPr w:rsidR="005D227D" w:rsidRPr="001D5D36" w:rsidSect="006F1E45">
      <w:headerReference w:type="even" r:id="rId17"/>
      <w:headerReference w:type="default" r:id="rId18"/>
      <w:footerReference w:type="even" r:id="rId19"/>
      <w:footerReference w:type="default" r:id="rId20"/>
      <w:headerReference w:type="first" r:id="rId21"/>
      <w:footerReference w:type="first" r:id="rId22"/>
      <w:endnotePr>
        <w:numFmt w:val="decimal"/>
      </w:endnotePr>
      <w:type w:val="oddPage"/>
      <w:pgSz w:w="12240" w:h="15840"/>
      <w:pgMar w:top="1080" w:right="1080" w:bottom="1080" w:left="1800" w:header="576"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451046" w14:textId="77777777" w:rsidR="00A76CEA" w:rsidRDefault="00A76CEA" w:rsidP="00A14432">
      <w:pPr>
        <w:pStyle w:val="SectionHead"/>
      </w:pPr>
      <w:r>
        <w:t>References</w:t>
      </w:r>
    </w:p>
    <w:p w14:paraId="4B8E1AD5" w14:textId="77777777" w:rsidR="00A76CEA" w:rsidRPr="007B153B" w:rsidRDefault="00A76CEA" w:rsidP="00387809">
      <w:pPr>
        <w:pStyle w:val="BodySingle"/>
      </w:pPr>
    </w:p>
  </w:endnote>
  <w:endnote w:type="continuationSeparator" w:id="0">
    <w:p w14:paraId="3F41A933" w14:textId="77777777" w:rsidR="00A76CEA" w:rsidRDefault="00A76CEA" w:rsidP="00387809">
      <w:pPr>
        <w:pStyle w:val="BodySpace"/>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Helvetica">
    <w:panose1 w:val="020B0504020202020204"/>
    <w:charset w:val="00"/>
    <w:family w:val="swiss"/>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BF8928" w14:textId="7C101013" w:rsidR="006C6C53" w:rsidRPr="000F38EB" w:rsidRDefault="006C6C53" w:rsidP="006C6C53">
    <w:pPr>
      <w:pStyle w:val="FooterRuled"/>
    </w:pPr>
    <w:r>
      <w:rPr>
        <w:rStyle w:val="Character-PageNumber"/>
      </w:rPr>
      <w:tab/>
    </w:r>
    <w:r w:rsidRPr="000D446B">
      <w:rPr>
        <w:rStyle w:val="Character-PageNumber"/>
      </w:rPr>
      <w:fldChar w:fldCharType="begin"/>
    </w:r>
    <w:r w:rsidRPr="000D446B">
      <w:rPr>
        <w:rStyle w:val="Character-PageNumber"/>
      </w:rPr>
      <w:instrText xml:space="preserve"> PAGE   \* MERGEFORMAT </w:instrText>
    </w:r>
    <w:r w:rsidRPr="000D446B">
      <w:rPr>
        <w:rStyle w:val="Character-PageNumber"/>
      </w:rPr>
      <w:fldChar w:fldCharType="separate"/>
    </w:r>
    <w:r>
      <w:rPr>
        <w:rStyle w:val="Character-PageNumber"/>
      </w:rPr>
      <w:t>2</w:t>
    </w:r>
    <w:r w:rsidRPr="000D446B">
      <w:rPr>
        <w:rStyle w:val="Character-PageNumber"/>
      </w:rPr>
      <w:fldChar w:fldCharType="end"/>
    </w:r>
    <w:r w:rsidRPr="00913C18">
      <w:tab/>
    </w:r>
    <w:r>
      <w:t>pasco / EC-63</w:t>
    </w:r>
    <w:r w:rsidR="00C42BAD">
      <w:t>52</w:t>
    </w:r>
    <w:bookmarkStart w:id="0" w:name="_GoBack"/>
    <w:bookmarkEnd w:id="0"/>
    <w:r>
      <w:tab/>
    </w:r>
    <w:r w:rsidRPr="00913C18">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A26D2C" w14:textId="77777777" w:rsidR="006C6C53" w:rsidRPr="000F38EB" w:rsidRDefault="006C6C53" w:rsidP="006C6C53">
    <w:pPr>
      <w:pStyle w:val="FooterRuled"/>
    </w:pPr>
    <w:r>
      <w:tab/>
    </w:r>
    <w:r>
      <w:tab/>
    </w:r>
    <w:r>
      <w:tab/>
      <w:t>pasco / EC-6330</w:t>
    </w:r>
    <w:r>
      <w:tab/>
    </w:r>
    <w:r w:rsidRPr="000D446B">
      <w:rPr>
        <w:rStyle w:val="Character-PageNumber"/>
      </w:rPr>
      <w:fldChar w:fldCharType="begin"/>
    </w:r>
    <w:r w:rsidRPr="000D446B">
      <w:rPr>
        <w:rStyle w:val="Character-PageNumber"/>
      </w:rPr>
      <w:instrText xml:space="preserve"> PAGE   \* MERGEFORMAT </w:instrText>
    </w:r>
    <w:r w:rsidRPr="000D446B">
      <w:rPr>
        <w:rStyle w:val="Character-PageNumber"/>
      </w:rPr>
      <w:fldChar w:fldCharType="separate"/>
    </w:r>
    <w:r>
      <w:rPr>
        <w:rStyle w:val="Character-PageNumber"/>
      </w:rPr>
      <w:t>1</w:t>
    </w:r>
    <w:r w:rsidRPr="000D446B">
      <w:rPr>
        <w:rStyle w:val="Character-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61FBDC" w14:textId="14F1D230" w:rsidR="006F1E45" w:rsidRPr="006F1E45" w:rsidRDefault="006F1E45" w:rsidP="006F1E45">
    <w:pPr>
      <w:pStyle w:val="FooterRuled"/>
    </w:pPr>
    <w:r>
      <w:tab/>
    </w:r>
    <w:r>
      <w:tab/>
    </w:r>
    <w:r>
      <w:tab/>
      <w:t>pasco / EC-63</w:t>
    </w:r>
    <w:r w:rsidR="00C42BAD">
      <w:t>52</w:t>
    </w:r>
    <w:r>
      <w:tab/>
    </w:r>
    <w:r w:rsidRPr="000D446B">
      <w:rPr>
        <w:rStyle w:val="Character-PageNumber"/>
      </w:rPr>
      <w:fldChar w:fldCharType="begin"/>
    </w:r>
    <w:r w:rsidRPr="000D446B">
      <w:rPr>
        <w:rStyle w:val="Character-PageNumber"/>
      </w:rPr>
      <w:instrText xml:space="preserve"> PAGE   \* MERGEFORMAT </w:instrText>
    </w:r>
    <w:r w:rsidRPr="000D446B">
      <w:rPr>
        <w:rStyle w:val="Character-PageNumber"/>
      </w:rPr>
      <w:fldChar w:fldCharType="separate"/>
    </w:r>
    <w:r>
      <w:rPr>
        <w:rStyle w:val="Character-PageNumber"/>
      </w:rPr>
      <w:t>3</w:t>
    </w:r>
    <w:r w:rsidRPr="000D446B">
      <w:rPr>
        <w:rStyle w:val="Character-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D014BA" w14:textId="77777777" w:rsidR="00A76CEA" w:rsidRDefault="00A76CEA" w:rsidP="00466946">
      <w:r>
        <w:separator/>
      </w:r>
    </w:p>
  </w:footnote>
  <w:footnote w:type="continuationSeparator" w:id="0">
    <w:p w14:paraId="09650F22" w14:textId="77777777" w:rsidR="00A76CEA" w:rsidRDefault="00A76CEA" w:rsidP="004669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EBCE45" w14:textId="7F07DC08" w:rsidR="008C1FA1" w:rsidRDefault="006C6C53">
    <w:pPr>
      <w:pStyle w:val="Header"/>
    </w:pPr>
    <w:r>
      <w:tab/>
    </w:r>
    <w:fldSimple w:instr=" STYLEREF  GREEN-heading  \* MERGEFORMAT ">
      <w:r w:rsidR="00C42BAD">
        <w:rPr>
          <w:noProof/>
        </w:rPr>
        <w:t>8D – Determining Limiting Reactants</w:t>
      </w:r>
    </w:fldSimple>
    <w:r w:rsidR="008C1FA1">
      <w:t xml:space="preserve"> / </w:t>
    </w:r>
    <w:r w:rsidR="0051715E">
      <w:t>sTUDENT hANDOUT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1E541B" w14:textId="270322E0" w:rsidR="006C6C53" w:rsidRPr="006F1E45" w:rsidRDefault="006F1E45" w:rsidP="006F1E45">
    <w:pPr>
      <w:pStyle w:val="Header"/>
    </w:pPr>
    <w:r>
      <w:tab/>
    </w:r>
    <w:r>
      <w:tab/>
    </w:r>
    <w:r w:rsidR="00A76CEA">
      <w:fldChar w:fldCharType="begin"/>
    </w:r>
    <w:r w:rsidR="00A76CEA">
      <w:instrText xml:space="preserve"> STYLEREF  GREEN-heading  \* MERGEFORMAT </w:instrText>
    </w:r>
    <w:r w:rsidR="00A76CEA">
      <w:fldChar w:fldCharType="separate"/>
    </w:r>
    <w:r w:rsidR="00686EE9">
      <w:rPr>
        <w:noProof/>
      </w:rPr>
      <w:t>8D – Determining Limiting Reactants</w:t>
    </w:r>
    <w:r w:rsidR="00A76CEA">
      <w:rPr>
        <w:noProof/>
      </w:rPr>
      <w:fldChar w:fldCharType="end"/>
    </w:r>
    <w:r>
      <w:t xml:space="preserve"> / sTUDENT hANDOUT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B343FC" w14:textId="77777777" w:rsidR="008C1FA1" w:rsidRPr="00EE7705" w:rsidRDefault="008C1FA1" w:rsidP="00DC410D">
    <w:pPr>
      <w:pStyle w:val="Header"/>
    </w:pPr>
    <w:r>
      <w:tab/>
    </w:r>
    <w:r>
      <w:tab/>
    </w:r>
    <w:r w:rsidR="006F1E45">
      <w:rPr>
        <w:noProof/>
      </w:rPr>
      <w:t>Student Handout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8pt;height:17.25pt" o:bullet="t">
        <v:imagedata r:id="rId1" o:title="QuestionMark JM1"/>
      </v:shape>
    </w:pict>
  </w:numPicBullet>
  <w:abstractNum w:abstractNumId="0" w15:restartNumberingAfterBreak="0">
    <w:nsid w:val="FFFFFF7C"/>
    <w:multiLevelType w:val="singleLevel"/>
    <w:tmpl w:val="313634D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C8EE5E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33C045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776A40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75864F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36EE72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E56670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6EE110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8102ED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C40DE0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15D4A0C"/>
    <w:multiLevelType w:val="multilevel"/>
    <w:tmpl w:val="25B85306"/>
    <w:lvl w:ilvl="0">
      <w:start w:val="1"/>
      <w:numFmt w:val="bullet"/>
      <w:pStyle w:val="ECBulletListSubstep"/>
      <w:lvlText w:val=""/>
      <w:lvlJc w:val="left"/>
      <w:pPr>
        <w:ind w:left="108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8193C53"/>
    <w:multiLevelType w:val="hybridMultilevel"/>
    <w:tmpl w:val="AAA04F9E"/>
    <w:lvl w:ilvl="0" w:tplc="B46E6B3A">
      <w:start w:val="1"/>
      <w:numFmt w:val="bullet"/>
      <w:pStyle w:val="ECMaterialslis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8CE56A7"/>
    <w:multiLevelType w:val="multilevel"/>
    <w:tmpl w:val="962EEB8C"/>
    <w:lvl w:ilvl="0">
      <w:start w:val="1"/>
      <w:numFmt w:val="bullet"/>
      <w:pStyle w:val="ECBulletedList"/>
      <w:lvlText w:val=""/>
      <w:lvlJc w:val="left"/>
      <w:pPr>
        <w:ind w:left="648" w:hanging="360"/>
      </w:pPr>
      <w:rPr>
        <w:rFonts w:ascii="Symbol" w:hAnsi="Symbo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F8C6C9E"/>
    <w:multiLevelType w:val="hybridMultilevel"/>
    <w:tmpl w:val="D1AC387E"/>
    <w:lvl w:ilvl="0" w:tplc="BA1E7FC0">
      <w:start w:val="1"/>
      <w:numFmt w:val="bullet"/>
      <w:pStyle w:val="BulletedText"/>
      <w:lvlText w:val=""/>
      <w:lvlJc w:val="left"/>
      <w:pPr>
        <w:ind w:left="360"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4" w15:restartNumberingAfterBreak="0">
    <w:nsid w:val="545A4DF3"/>
    <w:multiLevelType w:val="hybridMultilevel"/>
    <w:tmpl w:val="99B2E894"/>
    <w:lvl w:ilvl="0" w:tplc="8AAEBA1E">
      <w:start w:val="1"/>
      <w:numFmt w:val="bullet"/>
      <w:pStyle w:val="StepBullet"/>
      <w:lvlText w:val=""/>
      <w:lvlJc w:val="left"/>
      <w:pPr>
        <w:ind w:left="648"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4EC2BAC"/>
    <w:multiLevelType w:val="multilevel"/>
    <w:tmpl w:val="29B4630C"/>
    <w:lvl w:ilvl="0">
      <w:start w:val="1"/>
      <w:numFmt w:val="decimal"/>
      <w:pStyle w:val="ECNumList"/>
      <w:lvlText w:val="%1."/>
      <w:lvlJc w:val="left"/>
      <w:pPr>
        <w:tabs>
          <w:tab w:val="num" w:pos="864"/>
        </w:tabs>
        <w:ind w:left="461" w:hanging="317"/>
      </w:pPr>
      <w:rPr>
        <w:rFonts w:hint="default"/>
        <w:b w:val="0"/>
        <w:bCs w:val="0"/>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bullet"/>
      <w:lvlText w:val=""/>
      <w:lvlJc w:val="left"/>
      <w:pPr>
        <w:tabs>
          <w:tab w:val="num" w:pos="1800"/>
        </w:tabs>
        <w:ind w:left="1368" w:hanging="144"/>
      </w:pPr>
      <w:rPr>
        <w:rFonts w:ascii="Symbol" w:hAnsi="Symbol" w:hint="default"/>
        <w:sz w:val="20"/>
      </w:rPr>
    </w:lvl>
    <w:lvl w:ilvl="2">
      <w:start w:val="1"/>
      <w:numFmt w:val="decimal"/>
      <w:lvlText w:val="%3."/>
      <w:lvlJc w:val="left"/>
      <w:pPr>
        <w:tabs>
          <w:tab w:val="num" w:pos="2736"/>
        </w:tabs>
        <w:ind w:left="2304" w:hanging="144"/>
      </w:pPr>
      <w:rPr>
        <w:rFonts w:hint="default"/>
      </w:rPr>
    </w:lvl>
    <w:lvl w:ilvl="3">
      <w:start w:val="1"/>
      <w:numFmt w:val="decimal"/>
      <w:lvlText w:val="%4."/>
      <w:lvlJc w:val="left"/>
      <w:pPr>
        <w:tabs>
          <w:tab w:val="num" w:pos="3672"/>
        </w:tabs>
        <w:ind w:left="3240" w:hanging="144"/>
      </w:pPr>
      <w:rPr>
        <w:rFonts w:hint="default"/>
      </w:rPr>
    </w:lvl>
    <w:lvl w:ilvl="4">
      <w:start w:val="1"/>
      <w:numFmt w:val="decimal"/>
      <w:lvlText w:val="%5."/>
      <w:lvlJc w:val="left"/>
      <w:pPr>
        <w:tabs>
          <w:tab w:val="num" w:pos="4608"/>
        </w:tabs>
        <w:ind w:left="4176" w:hanging="144"/>
      </w:pPr>
      <w:rPr>
        <w:rFonts w:hint="default"/>
      </w:rPr>
    </w:lvl>
    <w:lvl w:ilvl="5">
      <w:start w:val="1"/>
      <w:numFmt w:val="decimal"/>
      <w:lvlText w:val="%6."/>
      <w:lvlJc w:val="left"/>
      <w:pPr>
        <w:tabs>
          <w:tab w:val="num" w:pos="5544"/>
        </w:tabs>
        <w:ind w:left="5112" w:hanging="144"/>
      </w:pPr>
      <w:rPr>
        <w:rFonts w:hint="default"/>
      </w:rPr>
    </w:lvl>
    <w:lvl w:ilvl="6">
      <w:start w:val="1"/>
      <w:numFmt w:val="decimal"/>
      <w:lvlText w:val="%7."/>
      <w:lvlJc w:val="left"/>
      <w:pPr>
        <w:tabs>
          <w:tab w:val="num" w:pos="6480"/>
        </w:tabs>
        <w:ind w:left="6048" w:hanging="144"/>
      </w:pPr>
      <w:rPr>
        <w:rFonts w:hint="default"/>
      </w:rPr>
    </w:lvl>
    <w:lvl w:ilvl="7">
      <w:start w:val="1"/>
      <w:numFmt w:val="decimal"/>
      <w:lvlText w:val="%8."/>
      <w:lvlJc w:val="left"/>
      <w:pPr>
        <w:tabs>
          <w:tab w:val="num" w:pos="7416"/>
        </w:tabs>
        <w:ind w:left="6984" w:hanging="144"/>
      </w:pPr>
      <w:rPr>
        <w:rFonts w:hint="default"/>
      </w:rPr>
    </w:lvl>
    <w:lvl w:ilvl="8">
      <w:start w:val="1"/>
      <w:numFmt w:val="decimal"/>
      <w:lvlText w:val="%9."/>
      <w:lvlJc w:val="left"/>
      <w:pPr>
        <w:tabs>
          <w:tab w:val="num" w:pos="8352"/>
        </w:tabs>
        <w:ind w:left="7920" w:hanging="144"/>
      </w:pPr>
      <w:rPr>
        <w:rFonts w:hint="default"/>
      </w:rPr>
    </w:lvl>
  </w:abstractNum>
  <w:abstractNum w:abstractNumId="16" w15:restartNumberingAfterBreak="0">
    <w:nsid w:val="566B06C1"/>
    <w:multiLevelType w:val="hybridMultilevel"/>
    <w:tmpl w:val="D660DE64"/>
    <w:lvl w:ilvl="0" w:tplc="2CCAC728">
      <w:start w:val="1"/>
      <w:numFmt w:val="lowerLetter"/>
      <w:pStyle w:val="ECsqsubstep"/>
      <w:lvlText w:val="%1."/>
      <w:lvlJc w:val="left"/>
      <w:pPr>
        <w:ind w:left="965" w:hanging="360"/>
      </w:pPr>
      <w:rPr>
        <w:rFonts w:hint="default"/>
        <w:color w:val="auto"/>
      </w:rPr>
    </w:lvl>
    <w:lvl w:ilvl="1" w:tplc="04090019">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17" w15:restartNumberingAfterBreak="0">
    <w:nsid w:val="64EF7C49"/>
    <w:multiLevelType w:val="multilevel"/>
    <w:tmpl w:val="E03CEC40"/>
    <w:lvl w:ilvl="0">
      <w:start w:val="17"/>
      <w:numFmt w:val="decimal"/>
      <w:suff w:val="space"/>
      <w:lvlText w:val="Chapter %1"/>
      <w:lvlJc w:val="left"/>
      <w:pPr>
        <w:ind w:left="720" w:firstLine="0"/>
      </w:pPr>
      <w:rPr>
        <w:rFonts w:hint="default"/>
      </w:rPr>
    </w:lvl>
    <w:lvl w:ilvl="1">
      <w:start w:val="1"/>
      <w:numFmt w:val="none"/>
      <w:suff w:val="nothing"/>
      <w:lvlText w:val=""/>
      <w:lvlJc w:val="left"/>
      <w:pPr>
        <w:ind w:left="720" w:firstLine="0"/>
      </w:pPr>
      <w:rPr>
        <w:rFonts w:hint="default"/>
      </w:rPr>
    </w:lvl>
    <w:lvl w:ilvl="2">
      <w:start w:val="1"/>
      <w:numFmt w:val="none"/>
      <w:suff w:val="nothing"/>
      <w:lvlText w:val=""/>
      <w:lvlJc w:val="left"/>
      <w:pPr>
        <w:ind w:left="720" w:firstLine="0"/>
      </w:pPr>
      <w:rPr>
        <w:rFonts w:hint="default"/>
      </w:rPr>
    </w:lvl>
    <w:lvl w:ilvl="3">
      <w:start w:val="1"/>
      <w:numFmt w:val="none"/>
      <w:suff w:val="nothing"/>
      <w:lvlText w:val=""/>
      <w:lvlJc w:val="left"/>
      <w:pPr>
        <w:ind w:left="720" w:firstLine="0"/>
      </w:pPr>
      <w:rPr>
        <w:rFonts w:hint="default"/>
      </w:rPr>
    </w:lvl>
    <w:lvl w:ilvl="4">
      <w:start w:val="1"/>
      <w:numFmt w:val="none"/>
      <w:pStyle w:val="Heading5"/>
      <w:suff w:val="nothing"/>
      <w:lvlText w:val=""/>
      <w:lvlJc w:val="left"/>
      <w:pPr>
        <w:ind w:left="720" w:firstLine="0"/>
      </w:pPr>
      <w:rPr>
        <w:rFonts w:hint="default"/>
      </w:rPr>
    </w:lvl>
    <w:lvl w:ilvl="5">
      <w:start w:val="1"/>
      <w:numFmt w:val="none"/>
      <w:pStyle w:val="Heading6"/>
      <w:suff w:val="nothing"/>
      <w:lvlText w:val=""/>
      <w:lvlJc w:val="left"/>
      <w:pPr>
        <w:ind w:left="720" w:firstLine="0"/>
      </w:pPr>
      <w:rPr>
        <w:rFonts w:hint="default"/>
      </w:rPr>
    </w:lvl>
    <w:lvl w:ilvl="6">
      <w:start w:val="1"/>
      <w:numFmt w:val="none"/>
      <w:pStyle w:val="Heading7"/>
      <w:suff w:val="nothing"/>
      <w:lvlText w:val=""/>
      <w:lvlJc w:val="left"/>
      <w:pPr>
        <w:ind w:left="720" w:firstLine="0"/>
      </w:pPr>
      <w:rPr>
        <w:rFonts w:hint="default"/>
      </w:rPr>
    </w:lvl>
    <w:lvl w:ilvl="7">
      <w:start w:val="17"/>
      <w:numFmt w:val="none"/>
      <w:lvlText w:val="17-1"/>
      <w:lvlJc w:val="right"/>
      <w:pPr>
        <w:tabs>
          <w:tab w:val="num" w:pos="1080"/>
        </w:tabs>
        <w:ind w:left="1080" w:hanging="360"/>
      </w:pPr>
      <w:rPr>
        <w:rFonts w:ascii="Times New Roman" w:hAnsi="Times New Roman" w:hint="default"/>
        <w:b w:val="0"/>
        <w:i/>
        <w:sz w:val="20"/>
        <w:szCs w:val="20"/>
      </w:rPr>
    </w:lvl>
    <w:lvl w:ilvl="8">
      <w:start w:val="1"/>
      <w:numFmt w:val="none"/>
      <w:pStyle w:val="Heading9"/>
      <w:suff w:val="nothing"/>
      <w:lvlText w:val=""/>
      <w:lvlJc w:val="left"/>
      <w:pPr>
        <w:ind w:left="720" w:firstLine="0"/>
      </w:pPr>
      <w:rPr>
        <w:rFonts w:hint="default"/>
      </w:rPr>
    </w:lvl>
  </w:abstractNum>
  <w:abstractNum w:abstractNumId="18" w15:restartNumberingAfterBreak="0">
    <w:nsid w:val="666B5248"/>
    <w:multiLevelType w:val="hybridMultilevel"/>
    <w:tmpl w:val="7AB04C2C"/>
    <w:lvl w:ilvl="0" w:tplc="8DFC9A14">
      <w:start w:val="1"/>
      <w:numFmt w:val="bullet"/>
      <w:pStyle w:val="StepQuestion"/>
      <w:lvlText w:val=""/>
      <w:lvlPicBulletId w:val="0"/>
      <w:lvlJc w:val="center"/>
      <w:pPr>
        <w:ind w:left="720" w:hanging="360"/>
      </w:pPr>
      <w:rPr>
        <w:rFonts w:ascii="Symbol" w:hAnsi="Symbol" w:hint="default"/>
        <w:b/>
        <w:i w:val="0"/>
        <w:color w:val="auto"/>
      </w:rPr>
    </w:lvl>
    <w:lvl w:ilvl="1" w:tplc="04090003">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19" w15:restartNumberingAfterBreak="0">
    <w:nsid w:val="6BB53C1F"/>
    <w:multiLevelType w:val="hybridMultilevel"/>
    <w:tmpl w:val="59E404A6"/>
    <w:lvl w:ilvl="0" w:tplc="6BEEE54A">
      <w:start w:val="1"/>
      <w:numFmt w:val="lowerLetter"/>
      <w:pStyle w:val="ECsubnumlist"/>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0" w15:restartNumberingAfterBreak="0">
    <w:nsid w:val="757E22A5"/>
    <w:multiLevelType w:val="hybridMultilevel"/>
    <w:tmpl w:val="6DE8EBE0"/>
    <w:lvl w:ilvl="0" w:tplc="A4829FC0">
      <w:start w:val="1"/>
      <w:numFmt w:val="bullet"/>
      <w:pStyle w:val="StepIndentBullet2"/>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E4A31DE"/>
    <w:multiLevelType w:val="hybridMultilevel"/>
    <w:tmpl w:val="795E906C"/>
    <w:lvl w:ilvl="0" w:tplc="5A608266">
      <w:start w:val="1"/>
      <w:numFmt w:val="bullet"/>
      <w:pStyle w:val="Answer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num w:numId="1">
    <w:abstractNumId w:val="21"/>
  </w:num>
  <w:num w:numId="2">
    <w:abstractNumId w:val="13"/>
  </w:num>
  <w:num w:numId="3">
    <w:abstractNumId w:val="17"/>
  </w:num>
  <w:num w:numId="4">
    <w:abstractNumId w:val="11"/>
  </w:num>
  <w:num w:numId="5">
    <w:abstractNumId w:val="14"/>
  </w:num>
  <w:num w:numId="6">
    <w:abstractNumId w:val="20"/>
  </w:num>
  <w:num w:numId="7">
    <w:abstractNumId w:val="18"/>
  </w:num>
  <w:num w:numId="8">
    <w:abstractNumId w:val="12"/>
  </w:num>
  <w:num w:numId="9">
    <w:abstractNumId w:val="15"/>
  </w:num>
  <w:num w:numId="10">
    <w:abstractNumId w:val="10"/>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num>
  <w:num w:numId="22">
    <w:abstractNumId w:val="16"/>
    <w:lvlOverride w:ilvl="0">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7"/>
  </w:num>
  <w:num w:numId="29">
    <w:abstractNumId w:val="6"/>
  </w:num>
  <w:num w:numId="30">
    <w:abstractNumId w:val="5"/>
  </w:num>
  <w:num w:numId="31">
    <w:abstractNumId w:val="4"/>
  </w:num>
  <w:num w:numId="32">
    <w:abstractNumId w:val="8"/>
  </w:num>
  <w:num w:numId="33">
    <w:abstractNumId w:val="3"/>
  </w:num>
  <w:num w:numId="34">
    <w:abstractNumId w:val="2"/>
  </w:num>
  <w:num w:numId="35">
    <w:abstractNumId w:val="1"/>
  </w:num>
  <w:num w:numId="36">
    <w:abstractNumId w:val="0"/>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6"/>
    <w:lvlOverride w:ilvl="0">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evenAndOddHeaders/>
  <w:drawingGridHorizontalSpacing w:val="120"/>
  <w:displayHorizontalDrawingGridEvery w:val="2"/>
  <w:characterSpacingControl w:val="doNotCompress"/>
  <w:savePreviewPicture/>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5D36"/>
    <w:rsid w:val="00003763"/>
    <w:rsid w:val="0000583D"/>
    <w:rsid w:val="00005C83"/>
    <w:rsid w:val="000065C1"/>
    <w:rsid w:val="00013541"/>
    <w:rsid w:val="00015602"/>
    <w:rsid w:val="00015CAB"/>
    <w:rsid w:val="00021036"/>
    <w:rsid w:val="00021658"/>
    <w:rsid w:val="00021A71"/>
    <w:rsid w:val="00022E9E"/>
    <w:rsid w:val="00023362"/>
    <w:rsid w:val="00025411"/>
    <w:rsid w:val="0003002F"/>
    <w:rsid w:val="000312AA"/>
    <w:rsid w:val="000347B3"/>
    <w:rsid w:val="00034943"/>
    <w:rsid w:val="0003532A"/>
    <w:rsid w:val="00040331"/>
    <w:rsid w:val="000422E5"/>
    <w:rsid w:val="000438C0"/>
    <w:rsid w:val="00044DF4"/>
    <w:rsid w:val="00045D38"/>
    <w:rsid w:val="00054116"/>
    <w:rsid w:val="0005503E"/>
    <w:rsid w:val="000575EF"/>
    <w:rsid w:val="00062E83"/>
    <w:rsid w:val="00063CAD"/>
    <w:rsid w:val="0006500E"/>
    <w:rsid w:val="00066C5F"/>
    <w:rsid w:val="00067199"/>
    <w:rsid w:val="00070F0B"/>
    <w:rsid w:val="00071749"/>
    <w:rsid w:val="00071F08"/>
    <w:rsid w:val="000723BE"/>
    <w:rsid w:val="00072F39"/>
    <w:rsid w:val="00073330"/>
    <w:rsid w:val="00073EA9"/>
    <w:rsid w:val="000740C1"/>
    <w:rsid w:val="00077F49"/>
    <w:rsid w:val="00080AEE"/>
    <w:rsid w:val="000833FC"/>
    <w:rsid w:val="00083499"/>
    <w:rsid w:val="0008438A"/>
    <w:rsid w:val="00084D9F"/>
    <w:rsid w:val="000853EB"/>
    <w:rsid w:val="00087336"/>
    <w:rsid w:val="00087390"/>
    <w:rsid w:val="0008785D"/>
    <w:rsid w:val="000879B4"/>
    <w:rsid w:val="00090B79"/>
    <w:rsid w:val="00090F84"/>
    <w:rsid w:val="00092E93"/>
    <w:rsid w:val="00096420"/>
    <w:rsid w:val="00096B7A"/>
    <w:rsid w:val="000A050E"/>
    <w:rsid w:val="000A13D0"/>
    <w:rsid w:val="000A181F"/>
    <w:rsid w:val="000A5E82"/>
    <w:rsid w:val="000B0A90"/>
    <w:rsid w:val="000B22A8"/>
    <w:rsid w:val="000B277E"/>
    <w:rsid w:val="000B2792"/>
    <w:rsid w:val="000B2806"/>
    <w:rsid w:val="000B3935"/>
    <w:rsid w:val="000B6039"/>
    <w:rsid w:val="000C08F8"/>
    <w:rsid w:val="000C0C06"/>
    <w:rsid w:val="000C1B8A"/>
    <w:rsid w:val="000C1ECE"/>
    <w:rsid w:val="000C6F07"/>
    <w:rsid w:val="000C6FCF"/>
    <w:rsid w:val="000D00C9"/>
    <w:rsid w:val="000D13A3"/>
    <w:rsid w:val="000D1A37"/>
    <w:rsid w:val="000D1D3C"/>
    <w:rsid w:val="000D1F2F"/>
    <w:rsid w:val="000D226A"/>
    <w:rsid w:val="000D33FF"/>
    <w:rsid w:val="000D70A1"/>
    <w:rsid w:val="000E0BA4"/>
    <w:rsid w:val="000E3356"/>
    <w:rsid w:val="000E3FFB"/>
    <w:rsid w:val="000E4FDF"/>
    <w:rsid w:val="000E606B"/>
    <w:rsid w:val="000E6A99"/>
    <w:rsid w:val="000E6CD0"/>
    <w:rsid w:val="000F0966"/>
    <w:rsid w:val="000F0F86"/>
    <w:rsid w:val="000F122C"/>
    <w:rsid w:val="000F1541"/>
    <w:rsid w:val="000F19C8"/>
    <w:rsid w:val="000F1F19"/>
    <w:rsid w:val="000F32B8"/>
    <w:rsid w:val="000F38EB"/>
    <w:rsid w:val="000F4145"/>
    <w:rsid w:val="000F5A35"/>
    <w:rsid w:val="000F5C4C"/>
    <w:rsid w:val="000F6ECC"/>
    <w:rsid w:val="000F777C"/>
    <w:rsid w:val="00101106"/>
    <w:rsid w:val="00103139"/>
    <w:rsid w:val="00103D02"/>
    <w:rsid w:val="00106554"/>
    <w:rsid w:val="00107010"/>
    <w:rsid w:val="0010729E"/>
    <w:rsid w:val="0010736F"/>
    <w:rsid w:val="0011007B"/>
    <w:rsid w:val="00110B5F"/>
    <w:rsid w:val="001126CB"/>
    <w:rsid w:val="00114B82"/>
    <w:rsid w:val="00116005"/>
    <w:rsid w:val="00116869"/>
    <w:rsid w:val="00117609"/>
    <w:rsid w:val="001236F7"/>
    <w:rsid w:val="00124427"/>
    <w:rsid w:val="00124EE7"/>
    <w:rsid w:val="00125488"/>
    <w:rsid w:val="0012595A"/>
    <w:rsid w:val="00127437"/>
    <w:rsid w:val="0013107D"/>
    <w:rsid w:val="001318A6"/>
    <w:rsid w:val="00131AB3"/>
    <w:rsid w:val="001332FF"/>
    <w:rsid w:val="0013356C"/>
    <w:rsid w:val="001344F7"/>
    <w:rsid w:val="00135526"/>
    <w:rsid w:val="00136A83"/>
    <w:rsid w:val="001401A7"/>
    <w:rsid w:val="001413D1"/>
    <w:rsid w:val="001418EE"/>
    <w:rsid w:val="0014233D"/>
    <w:rsid w:val="00142B3F"/>
    <w:rsid w:val="00144820"/>
    <w:rsid w:val="001477F2"/>
    <w:rsid w:val="0015312D"/>
    <w:rsid w:val="001534C5"/>
    <w:rsid w:val="00153652"/>
    <w:rsid w:val="00154CFC"/>
    <w:rsid w:val="00155559"/>
    <w:rsid w:val="00157A0F"/>
    <w:rsid w:val="00157A28"/>
    <w:rsid w:val="0016028F"/>
    <w:rsid w:val="00161058"/>
    <w:rsid w:val="0016115D"/>
    <w:rsid w:val="0016247B"/>
    <w:rsid w:val="00163955"/>
    <w:rsid w:val="0016399F"/>
    <w:rsid w:val="00164971"/>
    <w:rsid w:val="0016634D"/>
    <w:rsid w:val="00172F89"/>
    <w:rsid w:val="0017373B"/>
    <w:rsid w:val="00176244"/>
    <w:rsid w:val="00176A1F"/>
    <w:rsid w:val="00177219"/>
    <w:rsid w:val="00177457"/>
    <w:rsid w:val="001818EE"/>
    <w:rsid w:val="001826CD"/>
    <w:rsid w:val="00182851"/>
    <w:rsid w:val="00182F47"/>
    <w:rsid w:val="00185B79"/>
    <w:rsid w:val="00185E73"/>
    <w:rsid w:val="00186727"/>
    <w:rsid w:val="001917FB"/>
    <w:rsid w:val="00191DDC"/>
    <w:rsid w:val="00193724"/>
    <w:rsid w:val="00194F1D"/>
    <w:rsid w:val="00195E55"/>
    <w:rsid w:val="001964E3"/>
    <w:rsid w:val="00196922"/>
    <w:rsid w:val="00197788"/>
    <w:rsid w:val="00197E5A"/>
    <w:rsid w:val="001A03C0"/>
    <w:rsid w:val="001A04C2"/>
    <w:rsid w:val="001A0951"/>
    <w:rsid w:val="001A26AB"/>
    <w:rsid w:val="001A3B93"/>
    <w:rsid w:val="001A5EA7"/>
    <w:rsid w:val="001A634C"/>
    <w:rsid w:val="001A76E6"/>
    <w:rsid w:val="001B0D3E"/>
    <w:rsid w:val="001B362F"/>
    <w:rsid w:val="001B3823"/>
    <w:rsid w:val="001B56FA"/>
    <w:rsid w:val="001B6939"/>
    <w:rsid w:val="001B6966"/>
    <w:rsid w:val="001B7F44"/>
    <w:rsid w:val="001C3349"/>
    <w:rsid w:val="001C399B"/>
    <w:rsid w:val="001C4AD2"/>
    <w:rsid w:val="001C7759"/>
    <w:rsid w:val="001C7842"/>
    <w:rsid w:val="001D08E2"/>
    <w:rsid w:val="001D3B98"/>
    <w:rsid w:val="001D4FB0"/>
    <w:rsid w:val="001D5D36"/>
    <w:rsid w:val="001D66D7"/>
    <w:rsid w:val="001D6935"/>
    <w:rsid w:val="001E0E29"/>
    <w:rsid w:val="001E2AEB"/>
    <w:rsid w:val="001E4519"/>
    <w:rsid w:val="001E59F5"/>
    <w:rsid w:val="001E5FCA"/>
    <w:rsid w:val="001E6DC9"/>
    <w:rsid w:val="001F0060"/>
    <w:rsid w:val="001F227C"/>
    <w:rsid w:val="001F35B8"/>
    <w:rsid w:val="001F396D"/>
    <w:rsid w:val="001F4B29"/>
    <w:rsid w:val="001F5D07"/>
    <w:rsid w:val="00201E8C"/>
    <w:rsid w:val="00202F6C"/>
    <w:rsid w:val="00203077"/>
    <w:rsid w:val="0020349B"/>
    <w:rsid w:val="00203C69"/>
    <w:rsid w:val="0020549F"/>
    <w:rsid w:val="00205BCF"/>
    <w:rsid w:val="00205F89"/>
    <w:rsid w:val="00210D87"/>
    <w:rsid w:val="002137C2"/>
    <w:rsid w:val="00214ADB"/>
    <w:rsid w:val="00214C3A"/>
    <w:rsid w:val="00220AC8"/>
    <w:rsid w:val="00220DE5"/>
    <w:rsid w:val="002214EA"/>
    <w:rsid w:val="00221BAF"/>
    <w:rsid w:val="00222345"/>
    <w:rsid w:val="00222639"/>
    <w:rsid w:val="00225279"/>
    <w:rsid w:val="0022723B"/>
    <w:rsid w:val="0022727E"/>
    <w:rsid w:val="00227EE3"/>
    <w:rsid w:val="00227FD7"/>
    <w:rsid w:val="00231CF8"/>
    <w:rsid w:val="00233864"/>
    <w:rsid w:val="00237EE5"/>
    <w:rsid w:val="002406F8"/>
    <w:rsid w:val="00240B62"/>
    <w:rsid w:val="00240EB3"/>
    <w:rsid w:val="0024480C"/>
    <w:rsid w:val="00244BC3"/>
    <w:rsid w:val="00245F74"/>
    <w:rsid w:val="0024699E"/>
    <w:rsid w:val="00251BCF"/>
    <w:rsid w:val="00252FB1"/>
    <w:rsid w:val="00253E1F"/>
    <w:rsid w:val="00253FEF"/>
    <w:rsid w:val="00254401"/>
    <w:rsid w:val="002545F7"/>
    <w:rsid w:val="00254695"/>
    <w:rsid w:val="002573F2"/>
    <w:rsid w:val="0026570A"/>
    <w:rsid w:val="0026688A"/>
    <w:rsid w:val="002676E9"/>
    <w:rsid w:val="00267FD3"/>
    <w:rsid w:val="00270D04"/>
    <w:rsid w:val="002718F5"/>
    <w:rsid w:val="00271C82"/>
    <w:rsid w:val="00276C95"/>
    <w:rsid w:val="0027712B"/>
    <w:rsid w:val="002778E8"/>
    <w:rsid w:val="0028054F"/>
    <w:rsid w:val="00280A59"/>
    <w:rsid w:val="0028193C"/>
    <w:rsid w:val="00281C47"/>
    <w:rsid w:val="00282696"/>
    <w:rsid w:val="002849C5"/>
    <w:rsid w:val="00285A29"/>
    <w:rsid w:val="00287452"/>
    <w:rsid w:val="00290A3B"/>
    <w:rsid w:val="00290A4C"/>
    <w:rsid w:val="002932AC"/>
    <w:rsid w:val="00296A2D"/>
    <w:rsid w:val="00296B05"/>
    <w:rsid w:val="0029716C"/>
    <w:rsid w:val="002A1CC0"/>
    <w:rsid w:val="002A3C2A"/>
    <w:rsid w:val="002A4170"/>
    <w:rsid w:val="002A61CE"/>
    <w:rsid w:val="002B0DFC"/>
    <w:rsid w:val="002B26ED"/>
    <w:rsid w:val="002B2FD6"/>
    <w:rsid w:val="002B3C6A"/>
    <w:rsid w:val="002B5BD0"/>
    <w:rsid w:val="002B6ACB"/>
    <w:rsid w:val="002B757E"/>
    <w:rsid w:val="002C1027"/>
    <w:rsid w:val="002C1D23"/>
    <w:rsid w:val="002C2479"/>
    <w:rsid w:val="002C2D12"/>
    <w:rsid w:val="002C572B"/>
    <w:rsid w:val="002C642D"/>
    <w:rsid w:val="002C7DC5"/>
    <w:rsid w:val="002D2512"/>
    <w:rsid w:val="002D2AFE"/>
    <w:rsid w:val="002D4973"/>
    <w:rsid w:val="002D534F"/>
    <w:rsid w:val="002D5E83"/>
    <w:rsid w:val="002D7944"/>
    <w:rsid w:val="002E00E7"/>
    <w:rsid w:val="002E1416"/>
    <w:rsid w:val="002F0359"/>
    <w:rsid w:val="002F0DAA"/>
    <w:rsid w:val="002F2FA1"/>
    <w:rsid w:val="002F4191"/>
    <w:rsid w:val="002F4881"/>
    <w:rsid w:val="002F49D9"/>
    <w:rsid w:val="002F56A4"/>
    <w:rsid w:val="002F66EF"/>
    <w:rsid w:val="002F675C"/>
    <w:rsid w:val="00301A8D"/>
    <w:rsid w:val="00303E66"/>
    <w:rsid w:val="003048D6"/>
    <w:rsid w:val="003054D8"/>
    <w:rsid w:val="003068FB"/>
    <w:rsid w:val="00307424"/>
    <w:rsid w:val="003103B9"/>
    <w:rsid w:val="003109B9"/>
    <w:rsid w:val="00311878"/>
    <w:rsid w:val="00313254"/>
    <w:rsid w:val="003155A9"/>
    <w:rsid w:val="0031659E"/>
    <w:rsid w:val="00316C98"/>
    <w:rsid w:val="00321637"/>
    <w:rsid w:val="00322E20"/>
    <w:rsid w:val="00330DF0"/>
    <w:rsid w:val="00333DF2"/>
    <w:rsid w:val="003351CE"/>
    <w:rsid w:val="00336524"/>
    <w:rsid w:val="00337C52"/>
    <w:rsid w:val="00342129"/>
    <w:rsid w:val="00342E17"/>
    <w:rsid w:val="0034352F"/>
    <w:rsid w:val="003436BF"/>
    <w:rsid w:val="003437DF"/>
    <w:rsid w:val="00347B14"/>
    <w:rsid w:val="00350C15"/>
    <w:rsid w:val="00350D48"/>
    <w:rsid w:val="00352C6A"/>
    <w:rsid w:val="00353162"/>
    <w:rsid w:val="00353DBF"/>
    <w:rsid w:val="00355D1B"/>
    <w:rsid w:val="00356E37"/>
    <w:rsid w:val="003609FB"/>
    <w:rsid w:val="003616AE"/>
    <w:rsid w:val="00361A86"/>
    <w:rsid w:val="00362210"/>
    <w:rsid w:val="00366721"/>
    <w:rsid w:val="003716C6"/>
    <w:rsid w:val="003721D7"/>
    <w:rsid w:val="00374634"/>
    <w:rsid w:val="00374F36"/>
    <w:rsid w:val="00374F5A"/>
    <w:rsid w:val="00376D46"/>
    <w:rsid w:val="0038163F"/>
    <w:rsid w:val="00381A03"/>
    <w:rsid w:val="00381E5C"/>
    <w:rsid w:val="00385EB3"/>
    <w:rsid w:val="00386529"/>
    <w:rsid w:val="00387809"/>
    <w:rsid w:val="00387FAE"/>
    <w:rsid w:val="00391C3A"/>
    <w:rsid w:val="003931F1"/>
    <w:rsid w:val="00396281"/>
    <w:rsid w:val="00397639"/>
    <w:rsid w:val="00397F3D"/>
    <w:rsid w:val="003A1580"/>
    <w:rsid w:val="003A2D5B"/>
    <w:rsid w:val="003A2F09"/>
    <w:rsid w:val="003A3046"/>
    <w:rsid w:val="003A4D84"/>
    <w:rsid w:val="003A57CC"/>
    <w:rsid w:val="003A5F92"/>
    <w:rsid w:val="003A6199"/>
    <w:rsid w:val="003A6250"/>
    <w:rsid w:val="003A7BFB"/>
    <w:rsid w:val="003B2C30"/>
    <w:rsid w:val="003B3075"/>
    <w:rsid w:val="003B441F"/>
    <w:rsid w:val="003B528D"/>
    <w:rsid w:val="003B6A12"/>
    <w:rsid w:val="003B735D"/>
    <w:rsid w:val="003B73FD"/>
    <w:rsid w:val="003B76BC"/>
    <w:rsid w:val="003C0DC9"/>
    <w:rsid w:val="003C2BE8"/>
    <w:rsid w:val="003C2FBB"/>
    <w:rsid w:val="003C3115"/>
    <w:rsid w:val="003C6196"/>
    <w:rsid w:val="003D1AC8"/>
    <w:rsid w:val="003D7759"/>
    <w:rsid w:val="003E310F"/>
    <w:rsid w:val="003E3273"/>
    <w:rsid w:val="003E6600"/>
    <w:rsid w:val="003E6970"/>
    <w:rsid w:val="003E7653"/>
    <w:rsid w:val="003F1265"/>
    <w:rsid w:val="003F1F04"/>
    <w:rsid w:val="003F30FF"/>
    <w:rsid w:val="003F64F3"/>
    <w:rsid w:val="003F65C4"/>
    <w:rsid w:val="00400FCC"/>
    <w:rsid w:val="0040198B"/>
    <w:rsid w:val="00403384"/>
    <w:rsid w:val="004041F8"/>
    <w:rsid w:val="004048EC"/>
    <w:rsid w:val="004062E3"/>
    <w:rsid w:val="004109CE"/>
    <w:rsid w:val="00411EC9"/>
    <w:rsid w:val="004132CF"/>
    <w:rsid w:val="004145B6"/>
    <w:rsid w:val="00416D54"/>
    <w:rsid w:val="004171F1"/>
    <w:rsid w:val="004171FF"/>
    <w:rsid w:val="00417796"/>
    <w:rsid w:val="00421152"/>
    <w:rsid w:val="0042126E"/>
    <w:rsid w:val="00422190"/>
    <w:rsid w:val="00424F0E"/>
    <w:rsid w:val="0042569C"/>
    <w:rsid w:val="00426D2F"/>
    <w:rsid w:val="00426E28"/>
    <w:rsid w:val="004308B1"/>
    <w:rsid w:val="00430A1F"/>
    <w:rsid w:val="0043252E"/>
    <w:rsid w:val="0043575E"/>
    <w:rsid w:val="00441A40"/>
    <w:rsid w:val="00442948"/>
    <w:rsid w:val="00443017"/>
    <w:rsid w:val="0044368D"/>
    <w:rsid w:val="00447D0E"/>
    <w:rsid w:val="00451E09"/>
    <w:rsid w:val="00453C25"/>
    <w:rsid w:val="00454002"/>
    <w:rsid w:val="004571CC"/>
    <w:rsid w:val="004603AB"/>
    <w:rsid w:val="004605F9"/>
    <w:rsid w:val="0046188F"/>
    <w:rsid w:val="00462499"/>
    <w:rsid w:val="00464491"/>
    <w:rsid w:val="004651D3"/>
    <w:rsid w:val="004654CA"/>
    <w:rsid w:val="004659A9"/>
    <w:rsid w:val="00466946"/>
    <w:rsid w:val="00466C37"/>
    <w:rsid w:val="0046780F"/>
    <w:rsid w:val="00470219"/>
    <w:rsid w:val="004702C1"/>
    <w:rsid w:val="004714E4"/>
    <w:rsid w:val="00471C13"/>
    <w:rsid w:val="00473FB9"/>
    <w:rsid w:val="00474A46"/>
    <w:rsid w:val="0048052F"/>
    <w:rsid w:val="00481F53"/>
    <w:rsid w:val="00484FFD"/>
    <w:rsid w:val="0048677D"/>
    <w:rsid w:val="00492A38"/>
    <w:rsid w:val="00492E91"/>
    <w:rsid w:val="0049320D"/>
    <w:rsid w:val="004947AD"/>
    <w:rsid w:val="00494AD8"/>
    <w:rsid w:val="0049502B"/>
    <w:rsid w:val="00495BF8"/>
    <w:rsid w:val="004970B9"/>
    <w:rsid w:val="004A1E8D"/>
    <w:rsid w:val="004A1E9A"/>
    <w:rsid w:val="004A274F"/>
    <w:rsid w:val="004A29BD"/>
    <w:rsid w:val="004A5567"/>
    <w:rsid w:val="004A653E"/>
    <w:rsid w:val="004A6B0D"/>
    <w:rsid w:val="004A7EE8"/>
    <w:rsid w:val="004B2A45"/>
    <w:rsid w:val="004B397F"/>
    <w:rsid w:val="004B48A3"/>
    <w:rsid w:val="004B6AD4"/>
    <w:rsid w:val="004B76EB"/>
    <w:rsid w:val="004C2563"/>
    <w:rsid w:val="004C2D1E"/>
    <w:rsid w:val="004C5DE4"/>
    <w:rsid w:val="004C787C"/>
    <w:rsid w:val="004D00D3"/>
    <w:rsid w:val="004D06BB"/>
    <w:rsid w:val="004D0869"/>
    <w:rsid w:val="004D1841"/>
    <w:rsid w:val="004D1E20"/>
    <w:rsid w:val="004D2FA5"/>
    <w:rsid w:val="004D46E0"/>
    <w:rsid w:val="004D6FA9"/>
    <w:rsid w:val="004E108E"/>
    <w:rsid w:val="004E1EC3"/>
    <w:rsid w:val="004E3AD6"/>
    <w:rsid w:val="004E3C57"/>
    <w:rsid w:val="004E407E"/>
    <w:rsid w:val="004E46EF"/>
    <w:rsid w:val="004E4BB1"/>
    <w:rsid w:val="004E5687"/>
    <w:rsid w:val="004E6E2F"/>
    <w:rsid w:val="004E7234"/>
    <w:rsid w:val="004E7647"/>
    <w:rsid w:val="004F08EA"/>
    <w:rsid w:val="004F0950"/>
    <w:rsid w:val="004F15F9"/>
    <w:rsid w:val="004F268F"/>
    <w:rsid w:val="004F3DB3"/>
    <w:rsid w:val="004F5C55"/>
    <w:rsid w:val="004F6464"/>
    <w:rsid w:val="004F6544"/>
    <w:rsid w:val="004F6E79"/>
    <w:rsid w:val="004F7CC5"/>
    <w:rsid w:val="00500B7D"/>
    <w:rsid w:val="005025C4"/>
    <w:rsid w:val="0050639C"/>
    <w:rsid w:val="00506D53"/>
    <w:rsid w:val="00507090"/>
    <w:rsid w:val="00510C85"/>
    <w:rsid w:val="0051161B"/>
    <w:rsid w:val="00511ED2"/>
    <w:rsid w:val="005123E9"/>
    <w:rsid w:val="00513396"/>
    <w:rsid w:val="00515170"/>
    <w:rsid w:val="00515B84"/>
    <w:rsid w:val="005162D7"/>
    <w:rsid w:val="005164A8"/>
    <w:rsid w:val="0051715E"/>
    <w:rsid w:val="005203CC"/>
    <w:rsid w:val="005247CF"/>
    <w:rsid w:val="00524ECE"/>
    <w:rsid w:val="00527CEF"/>
    <w:rsid w:val="005316CA"/>
    <w:rsid w:val="00531C41"/>
    <w:rsid w:val="00533CEC"/>
    <w:rsid w:val="00533EEF"/>
    <w:rsid w:val="005340A5"/>
    <w:rsid w:val="00536A12"/>
    <w:rsid w:val="00536DE8"/>
    <w:rsid w:val="00537024"/>
    <w:rsid w:val="0053723F"/>
    <w:rsid w:val="005375E5"/>
    <w:rsid w:val="00542C55"/>
    <w:rsid w:val="0054315C"/>
    <w:rsid w:val="00544E7F"/>
    <w:rsid w:val="00545638"/>
    <w:rsid w:val="00545A84"/>
    <w:rsid w:val="00545F90"/>
    <w:rsid w:val="005469B5"/>
    <w:rsid w:val="005519A5"/>
    <w:rsid w:val="00552409"/>
    <w:rsid w:val="005543B4"/>
    <w:rsid w:val="00554A6F"/>
    <w:rsid w:val="005564AB"/>
    <w:rsid w:val="0055658F"/>
    <w:rsid w:val="0055720B"/>
    <w:rsid w:val="00557286"/>
    <w:rsid w:val="0056372D"/>
    <w:rsid w:val="00563AB8"/>
    <w:rsid w:val="00567031"/>
    <w:rsid w:val="005703E5"/>
    <w:rsid w:val="005716B8"/>
    <w:rsid w:val="005736CC"/>
    <w:rsid w:val="00574806"/>
    <w:rsid w:val="005757DA"/>
    <w:rsid w:val="0057707C"/>
    <w:rsid w:val="00577865"/>
    <w:rsid w:val="0058086C"/>
    <w:rsid w:val="00580897"/>
    <w:rsid w:val="00581596"/>
    <w:rsid w:val="0058209F"/>
    <w:rsid w:val="00582634"/>
    <w:rsid w:val="005845F8"/>
    <w:rsid w:val="005864F7"/>
    <w:rsid w:val="00587467"/>
    <w:rsid w:val="00587B44"/>
    <w:rsid w:val="00591300"/>
    <w:rsid w:val="005916BE"/>
    <w:rsid w:val="00592321"/>
    <w:rsid w:val="0059523D"/>
    <w:rsid w:val="0059553F"/>
    <w:rsid w:val="00597BFD"/>
    <w:rsid w:val="005A0F20"/>
    <w:rsid w:val="005A1689"/>
    <w:rsid w:val="005A17E8"/>
    <w:rsid w:val="005A1A74"/>
    <w:rsid w:val="005A3456"/>
    <w:rsid w:val="005A56EF"/>
    <w:rsid w:val="005A5740"/>
    <w:rsid w:val="005A60BB"/>
    <w:rsid w:val="005A7069"/>
    <w:rsid w:val="005A7BDF"/>
    <w:rsid w:val="005B12A8"/>
    <w:rsid w:val="005B1A2B"/>
    <w:rsid w:val="005B4037"/>
    <w:rsid w:val="005B5179"/>
    <w:rsid w:val="005B69D4"/>
    <w:rsid w:val="005C0EC0"/>
    <w:rsid w:val="005C1B48"/>
    <w:rsid w:val="005C23A2"/>
    <w:rsid w:val="005C44B6"/>
    <w:rsid w:val="005C7095"/>
    <w:rsid w:val="005D1398"/>
    <w:rsid w:val="005D227D"/>
    <w:rsid w:val="005D2427"/>
    <w:rsid w:val="005D36FF"/>
    <w:rsid w:val="005D5E03"/>
    <w:rsid w:val="005D7518"/>
    <w:rsid w:val="005D76A9"/>
    <w:rsid w:val="005D7AC2"/>
    <w:rsid w:val="005E46DF"/>
    <w:rsid w:val="005E5763"/>
    <w:rsid w:val="005F1D74"/>
    <w:rsid w:val="005F1EDC"/>
    <w:rsid w:val="005F37AC"/>
    <w:rsid w:val="005F48BC"/>
    <w:rsid w:val="005F49A5"/>
    <w:rsid w:val="005F7579"/>
    <w:rsid w:val="005F7FD4"/>
    <w:rsid w:val="00600A8A"/>
    <w:rsid w:val="006040C0"/>
    <w:rsid w:val="0060527B"/>
    <w:rsid w:val="00606ABD"/>
    <w:rsid w:val="00607B25"/>
    <w:rsid w:val="00607DC3"/>
    <w:rsid w:val="00607EAE"/>
    <w:rsid w:val="006102FF"/>
    <w:rsid w:val="00610E93"/>
    <w:rsid w:val="00611C4B"/>
    <w:rsid w:val="00611C83"/>
    <w:rsid w:val="006134E1"/>
    <w:rsid w:val="006139F3"/>
    <w:rsid w:val="00614BA4"/>
    <w:rsid w:val="00616EFE"/>
    <w:rsid w:val="006229B2"/>
    <w:rsid w:val="0062541B"/>
    <w:rsid w:val="00626287"/>
    <w:rsid w:val="00626D2A"/>
    <w:rsid w:val="00633C46"/>
    <w:rsid w:val="0063519E"/>
    <w:rsid w:val="0063756D"/>
    <w:rsid w:val="00637938"/>
    <w:rsid w:val="0064139E"/>
    <w:rsid w:val="00641A7D"/>
    <w:rsid w:val="0064252A"/>
    <w:rsid w:val="00642EDB"/>
    <w:rsid w:val="0064426C"/>
    <w:rsid w:val="00645872"/>
    <w:rsid w:val="006513AB"/>
    <w:rsid w:val="006555E5"/>
    <w:rsid w:val="00656A59"/>
    <w:rsid w:val="0065731C"/>
    <w:rsid w:val="006574A1"/>
    <w:rsid w:val="0066623C"/>
    <w:rsid w:val="00666F1F"/>
    <w:rsid w:val="00671357"/>
    <w:rsid w:val="00671785"/>
    <w:rsid w:val="00672568"/>
    <w:rsid w:val="006733B9"/>
    <w:rsid w:val="00676203"/>
    <w:rsid w:val="00677B17"/>
    <w:rsid w:val="00680F47"/>
    <w:rsid w:val="00683076"/>
    <w:rsid w:val="00686EE9"/>
    <w:rsid w:val="006876C4"/>
    <w:rsid w:val="00690457"/>
    <w:rsid w:val="0069061D"/>
    <w:rsid w:val="006920A8"/>
    <w:rsid w:val="006958C3"/>
    <w:rsid w:val="006969F0"/>
    <w:rsid w:val="00697ED9"/>
    <w:rsid w:val="006A6E2F"/>
    <w:rsid w:val="006A70BF"/>
    <w:rsid w:val="006A70FF"/>
    <w:rsid w:val="006A7E2C"/>
    <w:rsid w:val="006B091C"/>
    <w:rsid w:val="006B0E50"/>
    <w:rsid w:val="006B1586"/>
    <w:rsid w:val="006B2777"/>
    <w:rsid w:val="006C1FE1"/>
    <w:rsid w:val="006C2604"/>
    <w:rsid w:val="006C4273"/>
    <w:rsid w:val="006C4B08"/>
    <w:rsid w:val="006C5F3C"/>
    <w:rsid w:val="006C684A"/>
    <w:rsid w:val="006C6C53"/>
    <w:rsid w:val="006C7E68"/>
    <w:rsid w:val="006D0C5C"/>
    <w:rsid w:val="006D4162"/>
    <w:rsid w:val="006D4849"/>
    <w:rsid w:val="006D52A8"/>
    <w:rsid w:val="006D638A"/>
    <w:rsid w:val="006D7C7A"/>
    <w:rsid w:val="006E0EC0"/>
    <w:rsid w:val="006E2BC8"/>
    <w:rsid w:val="006E3D77"/>
    <w:rsid w:val="006E5FAE"/>
    <w:rsid w:val="006E6510"/>
    <w:rsid w:val="006F0BED"/>
    <w:rsid w:val="006F10C8"/>
    <w:rsid w:val="006F1D09"/>
    <w:rsid w:val="006F1E45"/>
    <w:rsid w:val="006F3E52"/>
    <w:rsid w:val="006F4FFB"/>
    <w:rsid w:val="006F5B87"/>
    <w:rsid w:val="006F6527"/>
    <w:rsid w:val="006F6598"/>
    <w:rsid w:val="006F65B9"/>
    <w:rsid w:val="006F7667"/>
    <w:rsid w:val="00700C14"/>
    <w:rsid w:val="00702C2A"/>
    <w:rsid w:val="007031B1"/>
    <w:rsid w:val="00703CEF"/>
    <w:rsid w:val="0070534C"/>
    <w:rsid w:val="0070588F"/>
    <w:rsid w:val="00705FD2"/>
    <w:rsid w:val="00706F4F"/>
    <w:rsid w:val="0070723F"/>
    <w:rsid w:val="00710B53"/>
    <w:rsid w:val="00711C03"/>
    <w:rsid w:val="00716034"/>
    <w:rsid w:val="00717626"/>
    <w:rsid w:val="00720869"/>
    <w:rsid w:val="00720D78"/>
    <w:rsid w:val="00722AA5"/>
    <w:rsid w:val="00722AD9"/>
    <w:rsid w:val="00722BE0"/>
    <w:rsid w:val="00723712"/>
    <w:rsid w:val="0072398F"/>
    <w:rsid w:val="00723F2A"/>
    <w:rsid w:val="00724305"/>
    <w:rsid w:val="007276F6"/>
    <w:rsid w:val="00727EED"/>
    <w:rsid w:val="007343B9"/>
    <w:rsid w:val="00734947"/>
    <w:rsid w:val="00735AB8"/>
    <w:rsid w:val="00736706"/>
    <w:rsid w:val="0073697F"/>
    <w:rsid w:val="00737328"/>
    <w:rsid w:val="00741B52"/>
    <w:rsid w:val="00741BAA"/>
    <w:rsid w:val="007438E3"/>
    <w:rsid w:val="00744F75"/>
    <w:rsid w:val="00745702"/>
    <w:rsid w:val="0074683E"/>
    <w:rsid w:val="00746ED6"/>
    <w:rsid w:val="007501D5"/>
    <w:rsid w:val="00750271"/>
    <w:rsid w:val="00750A37"/>
    <w:rsid w:val="00751C3A"/>
    <w:rsid w:val="00751EA2"/>
    <w:rsid w:val="00752F5D"/>
    <w:rsid w:val="00753033"/>
    <w:rsid w:val="00757F9B"/>
    <w:rsid w:val="00762756"/>
    <w:rsid w:val="00765F38"/>
    <w:rsid w:val="007660E2"/>
    <w:rsid w:val="00766571"/>
    <w:rsid w:val="0076676B"/>
    <w:rsid w:val="00766A05"/>
    <w:rsid w:val="00767331"/>
    <w:rsid w:val="00771C92"/>
    <w:rsid w:val="00772FF9"/>
    <w:rsid w:val="0077310B"/>
    <w:rsid w:val="00773988"/>
    <w:rsid w:val="007746C3"/>
    <w:rsid w:val="00780306"/>
    <w:rsid w:val="00780E1B"/>
    <w:rsid w:val="00781184"/>
    <w:rsid w:val="00781E04"/>
    <w:rsid w:val="00783C1E"/>
    <w:rsid w:val="00783DAD"/>
    <w:rsid w:val="007840AC"/>
    <w:rsid w:val="0078437B"/>
    <w:rsid w:val="00784499"/>
    <w:rsid w:val="007851FF"/>
    <w:rsid w:val="00785542"/>
    <w:rsid w:val="007870DC"/>
    <w:rsid w:val="00787679"/>
    <w:rsid w:val="00787A8D"/>
    <w:rsid w:val="00791A1C"/>
    <w:rsid w:val="00792A79"/>
    <w:rsid w:val="00792D07"/>
    <w:rsid w:val="00793915"/>
    <w:rsid w:val="0079591C"/>
    <w:rsid w:val="0079687A"/>
    <w:rsid w:val="00796B0B"/>
    <w:rsid w:val="00796DE0"/>
    <w:rsid w:val="007A2F8F"/>
    <w:rsid w:val="007A5DEB"/>
    <w:rsid w:val="007B153B"/>
    <w:rsid w:val="007B39AB"/>
    <w:rsid w:val="007B62B6"/>
    <w:rsid w:val="007B67D1"/>
    <w:rsid w:val="007B6EE5"/>
    <w:rsid w:val="007B724F"/>
    <w:rsid w:val="007C0148"/>
    <w:rsid w:val="007C01AE"/>
    <w:rsid w:val="007C1CAE"/>
    <w:rsid w:val="007C267A"/>
    <w:rsid w:val="007C41C1"/>
    <w:rsid w:val="007C4234"/>
    <w:rsid w:val="007C49CA"/>
    <w:rsid w:val="007D0976"/>
    <w:rsid w:val="007D0D65"/>
    <w:rsid w:val="007D22DE"/>
    <w:rsid w:val="007D74B8"/>
    <w:rsid w:val="007D7D92"/>
    <w:rsid w:val="007E083C"/>
    <w:rsid w:val="007E0DA3"/>
    <w:rsid w:val="007E102F"/>
    <w:rsid w:val="007E1063"/>
    <w:rsid w:val="007E19F8"/>
    <w:rsid w:val="007E3233"/>
    <w:rsid w:val="007E381E"/>
    <w:rsid w:val="007E431E"/>
    <w:rsid w:val="007E484D"/>
    <w:rsid w:val="007F1A6A"/>
    <w:rsid w:val="007F2214"/>
    <w:rsid w:val="007F303B"/>
    <w:rsid w:val="007F3051"/>
    <w:rsid w:val="007F38F9"/>
    <w:rsid w:val="007F3A87"/>
    <w:rsid w:val="00802AFC"/>
    <w:rsid w:val="00802CB9"/>
    <w:rsid w:val="0080589F"/>
    <w:rsid w:val="00806E5E"/>
    <w:rsid w:val="00807F1C"/>
    <w:rsid w:val="00813192"/>
    <w:rsid w:val="008150F7"/>
    <w:rsid w:val="00815A89"/>
    <w:rsid w:val="0081683C"/>
    <w:rsid w:val="00817CB0"/>
    <w:rsid w:val="0082230B"/>
    <w:rsid w:val="00822B52"/>
    <w:rsid w:val="008234D7"/>
    <w:rsid w:val="008236DC"/>
    <w:rsid w:val="0082452C"/>
    <w:rsid w:val="008246EB"/>
    <w:rsid w:val="00827B69"/>
    <w:rsid w:val="00830024"/>
    <w:rsid w:val="00830BA5"/>
    <w:rsid w:val="00831C86"/>
    <w:rsid w:val="00832088"/>
    <w:rsid w:val="00833C38"/>
    <w:rsid w:val="00834EDD"/>
    <w:rsid w:val="0083771F"/>
    <w:rsid w:val="0085367E"/>
    <w:rsid w:val="0085386B"/>
    <w:rsid w:val="008553AC"/>
    <w:rsid w:val="00856FD5"/>
    <w:rsid w:val="00857CA8"/>
    <w:rsid w:val="00857EDF"/>
    <w:rsid w:val="008609EB"/>
    <w:rsid w:val="00861030"/>
    <w:rsid w:val="0086171A"/>
    <w:rsid w:val="008627BA"/>
    <w:rsid w:val="00863F7E"/>
    <w:rsid w:val="008654A5"/>
    <w:rsid w:val="008665AF"/>
    <w:rsid w:val="008670D7"/>
    <w:rsid w:val="00867149"/>
    <w:rsid w:val="008672EC"/>
    <w:rsid w:val="00870609"/>
    <w:rsid w:val="00872FCB"/>
    <w:rsid w:val="00875BD9"/>
    <w:rsid w:val="0087799C"/>
    <w:rsid w:val="00881236"/>
    <w:rsid w:val="00881F12"/>
    <w:rsid w:val="008838B2"/>
    <w:rsid w:val="00883ABD"/>
    <w:rsid w:val="00883ECF"/>
    <w:rsid w:val="00884F4F"/>
    <w:rsid w:val="00892897"/>
    <w:rsid w:val="00893291"/>
    <w:rsid w:val="00894714"/>
    <w:rsid w:val="00895939"/>
    <w:rsid w:val="008A1399"/>
    <w:rsid w:val="008A18FB"/>
    <w:rsid w:val="008A41D2"/>
    <w:rsid w:val="008A68C3"/>
    <w:rsid w:val="008A70C4"/>
    <w:rsid w:val="008B00F3"/>
    <w:rsid w:val="008B04D4"/>
    <w:rsid w:val="008B0C80"/>
    <w:rsid w:val="008B2773"/>
    <w:rsid w:val="008B4174"/>
    <w:rsid w:val="008B4C33"/>
    <w:rsid w:val="008B7543"/>
    <w:rsid w:val="008C0782"/>
    <w:rsid w:val="008C1FA1"/>
    <w:rsid w:val="008C2545"/>
    <w:rsid w:val="008C46E8"/>
    <w:rsid w:val="008C4B03"/>
    <w:rsid w:val="008C5602"/>
    <w:rsid w:val="008C7531"/>
    <w:rsid w:val="008D0C6E"/>
    <w:rsid w:val="008D1B85"/>
    <w:rsid w:val="008D21C6"/>
    <w:rsid w:val="008D2622"/>
    <w:rsid w:val="008D31A0"/>
    <w:rsid w:val="008D33B1"/>
    <w:rsid w:val="008D4907"/>
    <w:rsid w:val="008D59B6"/>
    <w:rsid w:val="008D5A96"/>
    <w:rsid w:val="008D5CFA"/>
    <w:rsid w:val="008D65DC"/>
    <w:rsid w:val="008D7673"/>
    <w:rsid w:val="008E037F"/>
    <w:rsid w:val="008E1320"/>
    <w:rsid w:val="008E185F"/>
    <w:rsid w:val="008E1A26"/>
    <w:rsid w:val="008E278F"/>
    <w:rsid w:val="008E450A"/>
    <w:rsid w:val="008E4A4E"/>
    <w:rsid w:val="008E63D2"/>
    <w:rsid w:val="008E6C71"/>
    <w:rsid w:val="008E6F9D"/>
    <w:rsid w:val="008F016D"/>
    <w:rsid w:val="008F301C"/>
    <w:rsid w:val="008F3B52"/>
    <w:rsid w:val="008F4076"/>
    <w:rsid w:val="009035C1"/>
    <w:rsid w:val="00903A14"/>
    <w:rsid w:val="00903DEC"/>
    <w:rsid w:val="009062FA"/>
    <w:rsid w:val="009123D0"/>
    <w:rsid w:val="00912985"/>
    <w:rsid w:val="00916927"/>
    <w:rsid w:val="00922976"/>
    <w:rsid w:val="009229B7"/>
    <w:rsid w:val="00922F13"/>
    <w:rsid w:val="00923917"/>
    <w:rsid w:val="00924D90"/>
    <w:rsid w:val="00925422"/>
    <w:rsid w:val="00926547"/>
    <w:rsid w:val="0092736B"/>
    <w:rsid w:val="009303FF"/>
    <w:rsid w:val="009304EF"/>
    <w:rsid w:val="00930CA9"/>
    <w:rsid w:val="00930CCC"/>
    <w:rsid w:val="00932391"/>
    <w:rsid w:val="00933FF0"/>
    <w:rsid w:val="0093405A"/>
    <w:rsid w:val="009343FF"/>
    <w:rsid w:val="00934BD3"/>
    <w:rsid w:val="00936389"/>
    <w:rsid w:val="00940AB8"/>
    <w:rsid w:val="00940B77"/>
    <w:rsid w:val="00941E02"/>
    <w:rsid w:val="00941FAA"/>
    <w:rsid w:val="00942C49"/>
    <w:rsid w:val="00943649"/>
    <w:rsid w:val="0094378B"/>
    <w:rsid w:val="009445DE"/>
    <w:rsid w:val="009446F5"/>
    <w:rsid w:val="00944C91"/>
    <w:rsid w:val="00946DD7"/>
    <w:rsid w:val="009470EE"/>
    <w:rsid w:val="00947323"/>
    <w:rsid w:val="00947540"/>
    <w:rsid w:val="00947FE6"/>
    <w:rsid w:val="00951C6F"/>
    <w:rsid w:val="00952E5C"/>
    <w:rsid w:val="009534AC"/>
    <w:rsid w:val="009538C2"/>
    <w:rsid w:val="00953913"/>
    <w:rsid w:val="00953BCF"/>
    <w:rsid w:val="009547A4"/>
    <w:rsid w:val="00956EEA"/>
    <w:rsid w:val="00960F02"/>
    <w:rsid w:val="0096158F"/>
    <w:rsid w:val="009627EB"/>
    <w:rsid w:val="009629D8"/>
    <w:rsid w:val="00962BC3"/>
    <w:rsid w:val="009632D3"/>
    <w:rsid w:val="00964348"/>
    <w:rsid w:val="00971F01"/>
    <w:rsid w:val="0097379C"/>
    <w:rsid w:val="00976002"/>
    <w:rsid w:val="009768AD"/>
    <w:rsid w:val="00977E00"/>
    <w:rsid w:val="0098114B"/>
    <w:rsid w:val="00981C88"/>
    <w:rsid w:val="00985796"/>
    <w:rsid w:val="00985A45"/>
    <w:rsid w:val="00986362"/>
    <w:rsid w:val="009865A7"/>
    <w:rsid w:val="0098667E"/>
    <w:rsid w:val="00986DB3"/>
    <w:rsid w:val="00990730"/>
    <w:rsid w:val="00991C55"/>
    <w:rsid w:val="009927AF"/>
    <w:rsid w:val="00992810"/>
    <w:rsid w:val="00995BAC"/>
    <w:rsid w:val="009973E0"/>
    <w:rsid w:val="00997C1A"/>
    <w:rsid w:val="009A03A4"/>
    <w:rsid w:val="009A3B7B"/>
    <w:rsid w:val="009A41FB"/>
    <w:rsid w:val="009A47C6"/>
    <w:rsid w:val="009A577E"/>
    <w:rsid w:val="009A5F09"/>
    <w:rsid w:val="009A628E"/>
    <w:rsid w:val="009A62A1"/>
    <w:rsid w:val="009A7903"/>
    <w:rsid w:val="009A7A53"/>
    <w:rsid w:val="009A7D24"/>
    <w:rsid w:val="009B3E93"/>
    <w:rsid w:val="009B4375"/>
    <w:rsid w:val="009B6C76"/>
    <w:rsid w:val="009B7344"/>
    <w:rsid w:val="009B7CFA"/>
    <w:rsid w:val="009C14F7"/>
    <w:rsid w:val="009C1A1E"/>
    <w:rsid w:val="009C408B"/>
    <w:rsid w:val="009C483E"/>
    <w:rsid w:val="009C5664"/>
    <w:rsid w:val="009D1199"/>
    <w:rsid w:val="009D134C"/>
    <w:rsid w:val="009D6958"/>
    <w:rsid w:val="009D6C6D"/>
    <w:rsid w:val="009E04A7"/>
    <w:rsid w:val="009E1BE6"/>
    <w:rsid w:val="009E41CE"/>
    <w:rsid w:val="009E4C98"/>
    <w:rsid w:val="009E6A85"/>
    <w:rsid w:val="009E76D8"/>
    <w:rsid w:val="009F22DE"/>
    <w:rsid w:val="009F5BAE"/>
    <w:rsid w:val="009F7451"/>
    <w:rsid w:val="009F74B7"/>
    <w:rsid w:val="009F777F"/>
    <w:rsid w:val="009F79EA"/>
    <w:rsid w:val="009F7C78"/>
    <w:rsid w:val="00A01E35"/>
    <w:rsid w:val="00A05CE5"/>
    <w:rsid w:val="00A05D63"/>
    <w:rsid w:val="00A06A05"/>
    <w:rsid w:val="00A079DC"/>
    <w:rsid w:val="00A07D1E"/>
    <w:rsid w:val="00A101E6"/>
    <w:rsid w:val="00A11BA6"/>
    <w:rsid w:val="00A1274A"/>
    <w:rsid w:val="00A14432"/>
    <w:rsid w:val="00A14DAC"/>
    <w:rsid w:val="00A172D8"/>
    <w:rsid w:val="00A2045F"/>
    <w:rsid w:val="00A260C9"/>
    <w:rsid w:val="00A26281"/>
    <w:rsid w:val="00A276E1"/>
    <w:rsid w:val="00A3005B"/>
    <w:rsid w:val="00A300F0"/>
    <w:rsid w:val="00A304F9"/>
    <w:rsid w:val="00A3231C"/>
    <w:rsid w:val="00A33204"/>
    <w:rsid w:val="00A35DC0"/>
    <w:rsid w:val="00A36F50"/>
    <w:rsid w:val="00A3702C"/>
    <w:rsid w:val="00A4304C"/>
    <w:rsid w:val="00A43C99"/>
    <w:rsid w:val="00A469D7"/>
    <w:rsid w:val="00A5147F"/>
    <w:rsid w:val="00A56E90"/>
    <w:rsid w:val="00A57D0F"/>
    <w:rsid w:val="00A60609"/>
    <w:rsid w:val="00A60FB5"/>
    <w:rsid w:val="00A62167"/>
    <w:rsid w:val="00A629F0"/>
    <w:rsid w:val="00A64BC2"/>
    <w:rsid w:val="00A65748"/>
    <w:rsid w:val="00A70468"/>
    <w:rsid w:val="00A7386D"/>
    <w:rsid w:val="00A7684B"/>
    <w:rsid w:val="00A769C8"/>
    <w:rsid w:val="00A76CEA"/>
    <w:rsid w:val="00A80158"/>
    <w:rsid w:val="00A80FA6"/>
    <w:rsid w:val="00A81C92"/>
    <w:rsid w:val="00A82BCC"/>
    <w:rsid w:val="00A852CF"/>
    <w:rsid w:val="00A8533D"/>
    <w:rsid w:val="00A877CB"/>
    <w:rsid w:val="00A878A3"/>
    <w:rsid w:val="00A91091"/>
    <w:rsid w:val="00A9169D"/>
    <w:rsid w:val="00A951F8"/>
    <w:rsid w:val="00AA1935"/>
    <w:rsid w:val="00AA19E4"/>
    <w:rsid w:val="00AA2BE3"/>
    <w:rsid w:val="00AA35C2"/>
    <w:rsid w:val="00AA4532"/>
    <w:rsid w:val="00AA5555"/>
    <w:rsid w:val="00AB03AA"/>
    <w:rsid w:val="00AB065B"/>
    <w:rsid w:val="00AB11DA"/>
    <w:rsid w:val="00AB2DA4"/>
    <w:rsid w:val="00AB57B3"/>
    <w:rsid w:val="00AB68BD"/>
    <w:rsid w:val="00AB7B7C"/>
    <w:rsid w:val="00AC069A"/>
    <w:rsid w:val="00AC2251"/>
    <w:rsid w:val="00AC3587"/>
    <w:rsid w:val="00AC4E04"/>
    <w:rsid w:val="00AC7797"/>
    <w:rsid w:val="00AD2435"/>
    <w:rsid w:val="00AD6F5F"/>
    <w:rsid w:val="00AD7875"/>
    <w:rsid w:val="00AE1AC1"/>
    <w:rsid w:val="00AE27DB"/>
    <w:rsid w:val="00AE55FE"/>
    <w:rsid w:val="00AF016D"/>
    <w:rsid w:val="00AF297E"/>
    <w:rsid w:val="00AF5101"/>
    <w:rsid w:val="00AF5742"/>
    <w:rsid w:val="00B00265"/>
    <w:rsid w:val="00B02546"/>
    <w:rsid w:val="00B02BCC"/>
    <w:rsid w:val="00B031F3"/>
    <w:rsid w:val="00B0420A"/>
    <w:rsid w:val="00B046A6"/>
    <w:rsid w:val="00B0494B"/>
    <w:rsid w:val="00B05636"/>
    <w:rsid w:val="00B07207"/>
    <w:rsid w:val="00B07A74"/>
    <w:rsid w:val="00B13DBE"/>
    <w:rsid w:val="00B141D5"/>
    <w:rsid w:val="00B14434"/>
    <w:rsid w:val="00B15AB7"/>
    <w:rsid w:val="00B17C7A"/>
    <w:rsid w:val="00B23500"/>
    <w:rsid w:val="00B274F3"/>
    <w:rsid w:val="00B309D1"/>
    <w:rsid w:val="00B3327A"/>
    <w:rsid w:val="00B3551B"/>
    <w:rsid w:val="00B35BF2"/>
    <w:rsid w:val="00B409EF"/>
    <w:rsid w:val="00B422F1"/>
    <w:rsid w:val="00B42D0A"/>
    <w:rsid w:val="00B430BC"/>
    <w:rsid w:val="00B448D4"/>
    <w:rsid w:val="00B4606D"/>
    <w:rsid w:val="00B46CD3"/>
    <w:rsid w:val="00B507F5"/>
    <w:rsid w:val="00B52AC1"/>
    <w:rsid w:val="00B533AF"/>
    <w:rsid w:val="00B54127"/>
    <w:rsid w:val="00B578BC"/>
    <w:rsid w:val="00B57E09"/>
    <w:rsid w:val="00B60D36"/>
    <w:rsid w:val="00B61341"/>
    <w:rsid w:val="00B620F3"/>
    <w:rsid w:val="00B62AD4"/>
    <w:rsid w:val="00B650DC"/>
    <w:rsid w:val="00B66AF2"/>
    <w:rsid w:val="00B66F68"/>
    <w:rsid w:val="00B67B76"/>
    <w:rsid w:val="00B70F8E"/>
    <w:rsid w:val="00B71ACA"/>
    <w:rsid w:val="00B746C4"/>
    <w:rsid w:val="00B74D6F"/>
    <w:rsid w:val="00B74F4C"/>
    <w:rsid w:val="00B753EA"/>
    <w:rsid w:val="00B8012F"/>
    <w:rsid w:val="00B815C9"/>
    <w:rsid w:val="00B81853"/>
    <w:rsid w:val="00B82962"/>
    <w:rsid w:val="00B83A82"/>
    <w:rsid w:val="00B9025F"/>
    <w:rsid w:val="00B906CD"/>
    <w:rsid w:val="00B90917"/>
    <w:rsid w:val="00B9167D"/>
    <w:rsid w:val="00B91B3B"/>
    <w:rsid w:val="00B94411"/>
    <w:rsid w:val="00B96ACE"/>
    <w:rsid w:val="00B9773D"/>
    <w:rsid w:val="00BA0536"/>
    <w:rsid w:val="00BA1032"/>
    <w:rsid w:val="00BA1122"/>
    <w:rsid w:val="00BA118D"/>
    <w:rsid w:val="00BA11EF"/>
    <w:rsid w:val="00BA15BF"/>
    <w:rsid w:val="00BA1C5D"/>
    <w:rsid w:val="00BA5879"/>
    <w:rsid w:val="00BA6482"/>
    <w:rsid w:val="00BA6CF1"/>
    <w:rsid w:val="00BA7B10"/>
    <w:rsid w:val="00BA7BD3"/>
    <w:rsid w:val="00BB0AAA"/>
    <w:rsid w:val="00BB1195"/>
    <w:rsid w:val="00BB1813"/>
    <w:rsid w:val="00BB1F07"/>
    <w:rsid w:val="00BB3F76"/>
    <w:rsid w:val="00BB4817"/>
    <w:rsid w:val="00BB587A"/>
    <w:rsid w:val="00BB7287"/>
    <w:rsid w:val="00BB7693"/>
    <w:rsid w:val="00BC0B64"/>
    <w:rsid w:val="00BC13A5"/>
    <w:rsid w:val="00BC1888"/>
    <w:rsid w:val="00BC2ACC"/>
    <w:rsid w:val="00BC3144"/>
    <w:rsid w:val="00BC36FA"/>
    <w:rsid w:val="00BC4807"/>
    <w:rsid w:val="00BC4C30"/>
    <w:rsid w:val="00BC6BD8"/>
    <w:rsid w:val="00BC6F6D"/>
    <w:rsid w:val="00BC707F"/>
    <w:rsid w:val="00BD0389"/>
    <w:rsid w:val="00BD0BB9"/>
    <w:rsid w:val="00BD462D"/>
    <w:rsid w:val="00BD711F"/>
    <w:rsid w:val="00BD7B5C"/>
    <w:rsid w:val="00BE0E6A"/>
    <w:rsid w:val="00BE0FD8"/>
    <w:rsid w:val="00BE3502"/>
    <w:rsid w:val="00BE49A7"/>
    <w:rsid w:val="00BE4AC0"/>
    <w:rsid w:val="00BE56A3"/>
    <w:rsid w:val="00BE58A5"/>
    <w:rsid w:val="00BE661A"/>
    <w:rsid w:val="00BF0625"/>
    <w:rsid w:val="00BF0E36"/>
    <w:rsid w:val="00BF12FD"/>
    <w:rsid w:val="00BF1511"/>
    <w:rsid w:val="00BF183D"/>
    <w:rsid w:val="00BF21A3"/>
    <w:rsid w:val="00BF21E2"/>
    <w:rsid w:val="00BF28A0"/>
    <w:rsid w:val="00BF2957"/>
    <w:rsid w:val="00BF385B"/>
    <w:rsid w:val="00BF3EB3"/>
    <w:rsid w:val="00BF6547"/>
    <w:rsid w:val="00C006FB"/>
    <w:rsid w:val="00C01856"/>
    <w:rsid w:val="00C024B7"/>
    <w:rsid w:val="00C03431"/>
    <w:rsid w:val="00C0587B"/>
    <w:rsid w:val="00C065E7"/>
    <w:rsid w:val="00C067F9"/>
    <w:rsid w:val="00C06E9B"/>
    <w:rsid w:val="00C07451"/>
    <w:rsid w:val="00C077E8"/>
    <w:rsid w:val="00C0796E"/>
    <w:rsid w:val="00C10BB5"/>
    <w:rsid w:val="00C11C34"/>
    <w:rsid w:val="00C1301B"/>
    <w:rsid w:val="00C13056"/>
    <w:rsid w:val="00C13D81"/>
    <w:rsid w:val="00C15BEF"/>
    <w:rsid w:val="00C16688"/>
    <w:rsid w:val="00C16C1F"/>
    <w:rsid w:val="00C1761C"/>
    <w:rsid w:val="00C17BFB"/>
    <w:rsid w:val="00C2029E"/>
    <w:rsid w:val="00C20B68"/>
    <w:rsid w:val="00C267BB"/>
    <w:rsid w:val="00C2794B"/>
    <w:rsid w:val="00C3090A"/>
    <w:rsid w:val="00C30EA8"/>
    <w:rsid w:val="00C3280A"/>
    <w:rsid w:val="00C32AB5"/>
    <w:rsid w:val="00C33111"/>
    <w:rsid w:val="00C33599"/>
    <w:rsid w:val="00C41F39"/>
    <w:rsid w:val="00C421AD"/>
    <w:rsid w:val="00C42BAD"/>
    <w:rsid w:val="00C42CB0"/>
    <w:rsid w:val="00C42E17"/>
    <w:rsid w:val="00C44CDA"/>
    <w:rsid w:val="00C5089E"/>
    <w:rsid w:val="00C51430"/>
    <w:rsid w:val="00C51F4C"/>
    <w:rsid w:val="00C5233C"/>
    <w:rsid w:val="00C526E2"/>
    <w:rsid w:val="00C52968"/>
    <w:rsid w:val="00C52D10"/>
    <w:rsid w:val="00C53523"/>
    <w:rsid w:val="00C55CA0"/>
    <w:rsid w:val="00C56D85"/>
    <w:rsid w:val="00C5718D"/>
    <w:rsid w:val="00C575AE"/>
    <w:rsid w:val="00C60383"/>
    <w:rsid w:val="00C64279"/>
    <w:rsid w:val="00C64AE9"/>
    <w:rsid w:val="00C65271"/>
    <w:rsid w:val="00C67468"/>
    <w:rsid w:val="00C674A0"/>
    <w:rsid w:val="00C7166B"/>
    <w:rsid w:val="00C72202"/>
    <w:rsid w:val="00C725BE"/>
    <w:rsid w:val="00C72852"/>
    <w:rsid w:val="00C73669"/>
    <w:rsid w:val="00C7706D"/>
    <w:rsid w:val="00C81DD4"/>
    <w:rsid w:val="00C85175"/>
    <w:rsid w:val="00C856FF"/>
    <w:rsid w:val="00C875CD"/>
    <w:rsid w:val="00C901FB"/>
    <w:rsid w:val="00C9097B"/>
    <w:rsid w:val="00C91261"/>
    <w:rsid w:val="00C92E2E"/>
    <w:rsid w:val="00C93E49"/>
    <w:rsid w:val="00C96915"/>
    <w:rsid w:val="00C971F5"/>
    <w:rsid w:val="00C97C62"/>
    <w:rsid w:val="00CA00A2"/>
    <w:rsid w:val="00CA1174"/>
    <w:rsid w:val="00CA1BF0"/>
    <w:rsid w:val="00CA2133"/>
    <w:rsid w:val="00CA5B9E"/>
    <w:rsid w:val="00CA7CF8"/>
    <w:rsid w:val="00CB01A2"/>
    <w:rsid w:val="00CB02EF"/>
    <w:rsid w:val="00CB252D"/>
    <w:rsid w:val="00CB308B"/>
    <w:rsid w:val="00CB36AF"/>
    <w:rsid w:val="00CB37AB"/>
    <w:rsid w:val="00CB46E5"/>
    <w:rsid w:val="00CB74E9"/>
    <w:rsid w:val="00CB7F5C"/>
    <w:rsid w:val="00CC03A1"/>
    <w:rsid w:val="00CC0B6C"/>
    <w:rsid w:val="00CC2378"/>
    <w:rsid w:val="00CC30B8"/>
    <w:rsid w:val="00CC471B"/>
    <w:rsid w:val="00CC5DBC"/>
    <w:rsid w:val="00CC621A"/>
    <w:rsid w:val="00CC668C"/>
    <w:rsid w:val="00CC698A"/>
    <w:rsid w:val="00CD0949"/>
    <w:rsid w:val="00CD0B43"/>
    <w:rsid w:val="00CD0E59"/>
    <w:rsid w:val="00CD1A27"/>
    <w:rsid w:val="00CD2E8C"/>
    <w:rsid w:val="00CD5F1E"/>
    <w:rsid w:val="00CD6B05"/>
    <w:rsid w:val="00CE0089"/>
    <w:rsid w:val="00CE026F"/>
    <w:rsid w:val="00CE310C"/>
    <w:rsid w:val="00CE3DAE"/>
    <w:rsid w:val="00CE3EE7"/>
    <w:rsid w:val="00CE5909"/>
    <w:rsid w:val="00CF017C"/>
    <w:rsid w:val="00CF0758"/>
    <w:rsid w:val="00CF2283"/>
    <w:rsid w:val="00CF34F8"/>
    <w:rsid w:val="00CF37EA"/>
    <w:rsid w:val="00CF4E5F"/>
    <w:rsid w:val="00CF5025"/>
    <w:rsid w:val="00CF69D0"/>
    <w:rsid w:val="00D0109B"/>
    <w:rsid w:val="00D013B9"/>
    <w:rsid w:val="00D0192B"/>
    <w:rsid w:val="00D03166"/>
    <w:rsid w:val="00D05E25"/>
    <w:rsid w:val="00D1022C"/>
    <w:rsid w:val="00D1128F"/>
    <w:rsid w:val="00D12911"/>
    <w:rsid w:val="00D13399"/>
    <w:rsid w:val="00D144D7"/>
    <w:rsid w:val="00D161A2"/>
    <w:rsid w:val="00D20269"/>
    <w:rsid w:val="00D20BCD"/>
    <w:rsid w:val="00D20D33"/>
    <w:rsid w:val="00D225BC"/>
    <w:rsid w:val="00D229C7"/>
    <w:rsid w:val="00D2339E"/>
    <w:rsid w:val="00D23408"/>
    <w:rsid w:val="00D2579A"/>
    <w:rsid w:val="00D260CE"/>
    <w:rsid w:val="00D2669A"/>
    <w:rsid w:val="00D30131"/>
    <w:rsid w:val="00D30A55"/>
    <w:rsid w:val="00D31FDF"/>
    <w:rsid w:val="00D32525"/>
    <w:rsid w:val="00D32797"/>
    <w:rsid w:val="00D327F6"/>
    <w:rsid w:val="00D342A0"/>
    <w:rsid w:val="00D35B22"/>
    <w:rsid w:val="00D36C4B"/>
    <w:rsid w:val="00D37200"/>
    <w:rsid w:val="00D3783D"/>
    <w:rsid w:val="00D43A5C"/>
    <w:rsid w:val="00D43DB6"/>
    <w:rsid w:val="00D4603C"/>
    <w:rsid w:val="00D47CCC"/>
    <w:rsid w:val="00D50811"/>
    <w:rsid w:val="00D511DC"/>
    <w:rsid w:val="00D55A51"/>
    <w:rsid w:val="00D55BDD"/>
    <w:rsid w:val="00D566B8"/>
    <w:rsid w:val="00D57424"/>
    <w:rsid w:val="00D5752C"/>
    <w:rsid w:val="00D57710"/>
    <w:rsid w:val="00D6077F"/>
    <w:rsid w:val="00D612A7"/>
    <w:rsid w:val="00D62C1D"/>
    <w:rsid w:val="00D62EE7"/>
    <w:rsid w:val="00D641EB"/>
    <w:rsid w:val="00D6579D"/>
    <w:rsid w:val="00D660D4"/>
    <w:rsid w:val="00D67B98"/>
    <w:rsid w:val="00D70490"/>
    <w:rsid w:val="00D74D97"/>
    <w:rsid w:val="00D751A1"/>
    <w:rsid w:val="00D763B6"/>
    <w:rsid w:val="00D80F15"/>
    <w:rsid w:val="00D81D1E"/>
    <w:rsid w:val="00D8284A"/>
    <w:rsid w:val="00D83C45"/>
    <w:rsid w:val="00D84129"/>
    <w:rsid w:val="00D84FD1"/>
    <w:rsid w:val="00D90676"/>
    <w:rsid w:val="00D907E9"/>
    <w:rsid w:val="00D917B1"/>
    <w:rsid w:val="00D91A88"/>
    <w:rsid w:val="00D9215A"/>
    <w:rsid w:val="00D96A04"/>
    <w:rsid w:val="00DA0CC9"/>
    <w:rsid w:val="00DA1F69"/>
    <w:rsid w:val="00DA2C7B"/>
    <w:rsid w:val="00DA3013"/>
    <w:rsid w:val="00DA3B45"/>
    <w:rsid w:val="00DA3D9D"/>
    <w:rsid w:val="00DA5FEE"/>
    <w:rsid w:val="00DA7F31"/>
    <w:rsid w:val="00DB3076"/>
    <w:rsid w:val="00DB568D"/>
    <w:rsid w:val="00DC0D0D"/>
    <w:rsid w:val="00DC1320"/>
    <w:rsid w:val="00DC410D"/>
    <w:rsid w:val="00DC4C9D"/>
    <w:rsid w:val="00DC650D"/>
    <w:rsid w:val="00DC6A73"/>
    <w:rsid w:val="00DC6AFB"/>
    <w:rsid w:val="00DC6E1B"/>
    <w:rsid w:val="00DC7282"/>
    <w:rsid w:val="00DD2895"/>
    <w:rsid w:val="00DD50AD"/>
    <w:rsid w:val="00DD5432"/>
    <w:rsid w:val="00DD565B"/>
    <w:rsid w:val="00DD5BBA"/>
    <w:rsid w:val="00DD6A66"/>
    <w:rsid w:val="00DD7881"/>
    <w:rsid w:val="00DE131F"/>
    <w:rsid w:val="00DE2A18"/>
    <w:rsid w:val="00DE3475"/>
    <w:rsid w:val="00DE54E6"/>
    <w:rsid w:val="00DE61C7"/>
    <w:rsid w:val="00DE6D5A"/>
    <w:rsid w:val="00DF0756"/>
    <w:rsid w:val="00DF08B8"/>
    <w:rsid w:val="00DF1D5E"/>
    <w:rsid w:val="00DF2433"/>
    <w:rsid w:val="00DF408C"/>
    <w:rsid w:val="00DF4FDC"/>
    <w:rsid w:val="00DF62E0"/>
    <w:rsid w:val="00DF6851"/>
    <w:rsid w:val="00DF6D46"/>
    <w:rsid w:val="00DF7107"/>
    <w:rsid w:val="00E02FA5"/>
    <w:rsid w:val="00E037F9"/>
    <w:rsid w:val="00E045A2"/>
    <w:rsid w:val="00E04829"/>
    <w:rsid w:val="00E04BB9"/>
    <w:rsid w:val="00E06FD1"/>
    <w:rsid w:val="00E073A8"/>
    <w:rsid w:val="00E10CCA"/>
    <w:rsid w:val="00E11769"/>
    <w:rsid w:val="00E11B1D"/>
    <w:rsid w:val="00E14B65"/>
    <w:rsid w:val="00E15502"/>
    <w:rsid w:val="00E16161"/>
    <w:rsid w:val="00E1629A"/>
    <w:rsid w:val="00E1643D"/>
    <w:rsid w:val="00E166E6"/>
    <w:rsid w:val="00E16798"/>
    <w:rsid w:val="00E20752"/>
    <w:rsid w:val="00E2098B"/>
    <w:rsid w:val="00E20EC9"/>
    <w:rsid w:val="00E21196"/>
    <w:rsid w:val="00E22CD1"/>
    <w:rsid w:val="00E23983"/>
    <w:rsid w:val="00E25379"/>
    <w:rsid w:val="00E25697"/>
    <w:rsid w:val="00E308B1"/>
    <w:rsid w:val="00E34F64"/>
    <w:rsid w:val="00E35B9B"/>
    <w:rsid w:val="00E37767"/>
    <w:rsid w:val="00E40A5E"/>
    <w:rsid w:val="00E44661"/>
    <w:rsid w:val="00E4743D"/>
    <w:rsid w:val="00E47971"/>
    <w:rsid w:val="00E53DA4"/>
    <w:rsid w:val="00E55D33"/>
    <w:rsid w:val="00E60E53"/>
    <w:rsid w:val="00E62BA2"/>
    <w:rsid w:val="00E62DDA"/>
    <w:rsid w:val="00E64045"/>
    <w:rsid w:val="00E64F84"/>
    <w:rsid w:val="00E658F8"/>
    <w:rsid w:val="00E65C11"/>
    <w:rsid w:val="00E70AE6"/>
    <w:rsid w:val="00E71B45"/>
    <w:rsid w:val="00E71B66"/>
    <w:rsid w:val="00E71E30"/>
    <w:rsid w:val="00E725C6"/>
    <w:rsid w:val="00E72C95"/>
    <w:rsid w:val="00E72ECE"/>
    <w:rsid w:val="00E731A7"/>
    <w:rsid w:val="00E73C6A"/>
    <w:rsid w:val="00E75152"/>
    <w:rsid w:val="00E76AD9"/>
    <w:rsid w:val="00E8057B"/>
    <w:rsid w:val="00E820BB"/>
    <w:rsid w:val="00E82357"/>
    <w:rsid w:val="00E836EB"/>
    <w:rsid w:val="00E8617E"/>
    <w:rsid w:val="00E9016F"/>
    <w:rsid w:val="00E91B56"/>
    <w:rsid w:val="00E91D06"/>
    <w:rsid w:val="00E9269C"/>
    <w:rsid w:val="00E931A4"/>
    <w:rsid w:val="00E94304"/>
    <w:rsid w:val="00E95D35"/>
    <w:rsid w:val="00E95F7D"/>
    <w:rsid w:val="00E9622F"/>
    <w:rsid w:val="00E978A9"/>
    <w:rsid w:val="00EA0809"/>
    <w:rsid w:val="00EA0D33"/>
    <w:rsid w:val="00EA0F00"/>
    <w:rsid w:val="00EA6680"/>
    <w:rsid w:val="00EA7212"/>
    <w:rsid w:val="00EB248E"/>
    <w:rsid w:val="00EB3214"/>
    <w:rsid w:val="00EB3D87"/>
    <w:rsid w:val="00EB4F18"/>
    <w:rsid w:val="00EB6586"/>
    <w:rsid w:val="00EC0A9A"/>
    <w:rsid w:val="00EC240F"/>
    <w:rsid w:val="00EC24A3"/>
    <w:rsid w:val="00EC3277"/>
    <w:rsid w:val="00EC336B"/>
    <w:rsid w:val="00EC742C"/>
    <w:rsid w:val="00ED1BDE"/>
    <w:rsid w:val="00ED4AA8"/>
    <w:rsid w:val="00ED69D3"/>
    <w:rsid w:val="00ED7037"/>
    <w:rsid w:val="00ED77BF"/>
    <w:rsid w:val="00EE0078"/>
    <w:rsid w:val="00EE11A7"/>
    <w:rsid w:val="00EE39FF"/>
    <w:rsid w:val="00EE43A0"/>
    <w:rsid w:val="00EE7CDD"/>
    <w:rsid w:val="00EF05CC"/>
    <w:rsid w:val="00EF0A3D"/>
    <w:rsid w:val="00EF151C"/>
    <w:rsid w:val="00EF1870"/>
    <w:rsid w:val="00EF2843"/>
    <w:rsid w:val="00EF287B"/>
    <w:rsid w:val="00EF4E46"/>
    <w:rsid w:val="00EF6927"/>
    <w:rsid w:val="00EF6D0B"/>
    <w:rsid w:val="00EF7C79"/>
    <w:rsid w:val="00F0121F"/>
    <w:rsid w:val="00F015BE"/>
    <w:rsid w:val="00F01B73"/>
    <w:rsid w:val="00F05A5E"/>
    <w:rsid w:val="00F06700"/>
    <w:rsid w:val="00F12349"/>
    <w:rsid w:val="00F131CE"/>
    <w:rsid w:val="00F13850"/>
    <w:rsid w:val="00F150E3"/>
    <w:rsid w:val="00F15A24"/>
    <w:rsid w:val="00F228C7"/>
    <w:rsid w:val="00F23098"/>
    <w:rsid w:val="00F25A42"/>
    <w:rsid w:val="00F26E26"/>
    <w:rsid w:val="00F26F81"/>
    <w:rsid w:val="00F27B63"/>
    <w:rsid w:val="00F30594"/>
    <w:rsid w:val="00F314B4"/>
    <w:rsid w:val="00F3221F"/>
    <w:rsid w:val="00F32AE9"/>
    <w:rsid w:val="00F333D2"/>
    <w:rsid w:val="00F35A22"/>
    <w:rsid w:val="00F36A26"/>
    <w:rsid w:val="00F36F62"/>
    <w:rsid w:val="00F37591"/>
    <w:rsid w:val="00F40DD1"/>
    <w:rsid w:val="00F44BDC"/>
    <w:rsid w:val="00F44CB2"/>
    <w:rsid w:val="00F44D29"/>
    <w:rsid w:val="00F4501E"/>
    <w:rsid w:val="00F46779"/>
    <w:rsid w:val="00F505CA"/>
    <w:rsid w:val="00F50C45"/>
    <w:rsid w:val="00F50FA5"/>
    <w:rsid w:val="00F50FA9"/>
    <w:rsid w:val="00F53097"/>
    <w:rsid w:val="00F53CE9"/>
    <w:rsid w:val="00F53EAA"/>
    <w:rsid w:val="00F54D03"/>
    <w:rsid w:val="00F5723E"/>
    <w:rsid w:val="00F579AA"/>
    <w:rsid w:val="00F57F58"/>
    <w:rsid w:val="00F601F5"/>
    <w:rsid w:val="00F6199C"/>
    <w:rsid w:val="00F63343"/>
    <w:rsid w:val="00F6401E"/>
    <w:rsid w:val="00F640C5"/>
    <w:rsid w:val="00F64262"/>
    <w:rsid w:val="00F6515F"/>
    <w:rsid w:val="00F661E1"/>
    <w:rsid w:val="00F6627D"/>
    <w:rsid w:val="00F66AC7"/>
    <w:rsid w:val="00F66F55"/>
    <w:rsid w:val="00F6744D"/>
    <w:rsid w:val="00F70400"/>
    <w:rsid w:val="00F723BB"/>
    <w:rsid w:val="00F74BF3"/>
    <w:rsid w:val="00F80174"/>
    <w:rsid w:val="00F81739"/>
    <w:rsid w:val="00F82747"/>
    <w:rsid w:val="00F84917"/>
    <w:rsid w:val="00F862F6"/>
    <w:rsid w:val="00F8756C"/>
    <w:rsid w:val="00F90159"/>
    <w:rsid w:val="00F9213B"/>
    <w:rsid w:val="00F924B9"/>
    <w:rsid w:val="00F93FE1"/>
    <w:rsid w:val="00F96691"/>
    <w:rsid w:val="00F97824"/>
    <w:rsid w:val="00FA0162"/>
    <w:rsid w:val="00FA0DD2"/>
    <w:rsid w:val="00FA14AD"/>
    <w:rsid w:val="00FA423C"/>
    <w:rsid w:val="00FA4EA9"/>
    <w:rsid w:val="00FA5799"/>
    <w:rsid w:val="00FA712B"/>
    <w:rsid w:val="00FA735F"/>
    <w:rsid w:val="00FA7F8F"/>
    <w:rsid w:val="00FB1E57"/>
    <w:rsid w:val="00FB30B6"/>
    <w:rsid w:val="00FB42FA"/>
    <w:rsid w:val="00FB7110"/>
    <w:rsid w:val="00FB7742"/>
    <w:rsid w:val="00FB7897"/>
    <w:rsid w:val="00FC287B"/>
    <w:rsid w:val="00FC305D"/>
    <w:rsid w:val="00FC313B"/>
    <w:rsid w:val="00FC4063"/>
    <w:rsid w:val="00FC4552"/>
    <w:rsid w:val="00FC69E0"/>
    <w:rsid w:val="00FD09D6"/>
    <w:rsid w:val="00FD2A6C"/>
    <w:rsid w:val="00FD72B8"/>
    <w:rsid w:val="00FD77B9"/>
    <w:rsid w:val="00FE09C2"/>
    <w:rsid w:val="00FE1039"/>
    <w:rsid w:val="00FE1BF5"/>
    <w:rsid w:val="00FE310D"/>
    <w:rsid w:val="00FE5B5B"/>
    <w:rsid w:val="00FE7114"/>
    <w:rsid w:val="00FF0ACC"/>
    <w:rsid w:val="00FF1B8C"/>
    <w:rsid w:val="00FF413F"/>
    <w:rsid w:val="00FF56D8"/>
    <w:rsid w:val="00FF5DC6"/>
    <w:rsid w:val="00FF637A"/>
    <w:rsid w:val="00FF6C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C3CB3F"/>
  <w15:docId w15:val="{2DDA64EA-A8D9-4088-B7BB-6B0567A09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D5D36"/>
    <w:pPr>
      <w:spacing w:after="0" w:line="240" w:lineRule="auto"/>
    </w:pPr>
    <w:rPr>
      <w:rFonts w:ascii="Times New Roman" w:eastAsia="Times New Roman" w:hAnsi="Times New Roman" w:cs="Times New Roman"/>
      <w:sz w:val="24"/>
      <w:szCs w:val="20"/>
    </w:rPr>
  </w:style>
  <w:style w:type="paragraph" w:styleId="Heading1">
    <w:name w:val="heading 1"/>
    <w:next w:val="SectionHead"/>
    <w:link w:val="Heading1Char"/>
    <w:rsid w:val="007B724F"/>
    <w:pPr>
      <w:keepNext/>
      <w:pageBreakBefore/>
      <w:spacing w:before="480" w:after="480" w:line="440" w:lineRule="exact"/>
      <w:outlineLvl w:val="0"/>
    </w:pPr>
    <w:rPr>
      <w:rFonts w:ascii="Arial Narrow" w:eastAsia="Times New Roman" w:hAnsi="Arial Narrow" w:cs="Times New Roman"/>
      <w:caps/>
      <w:sz w:val="40"/>
      <w:szCs w:val="20"/>
    </w:rPr>
  </w:style>
  <w:style w:type="paragraph" w:styleId="Heading2">
    <w:name w:val="heading 2"/>
    <w:basedOn w:val="Heading1"/>
    <w:next w:val="SectionHead"/>
    <w:link w:val="Heading2Char"/>
    <w:semiHidden/>
    <w:rsid w:val="00B02546"/>
    <w:pPr>
      <w:outlineLvl w:val="1"/>
    </w:pPr>
  </w:style>
  <w:style w:type="paragraph" w:styleId="Heading3">
    <w:name w:val="heading 3"/>
    <w:basedOn w:val="Normal"/>
    <w:next w:val="BodyText"/>
    <w:link w:val="Heading3Char"/>
    <w:semiHidden/>
    <w:qFormat/>
    <w:rsid w:val="00B02546"/>
    <w:pPr>
      <w:spacing w:before="120"/>
      <w:outlineLvl w:val="2"/>
    </w:pPr>
    <w:rPr>
      <w:rFonts w:ascii="Arial" w:hAnsi="Arial"/>
      <w:b/>
    </w:rPr>
  </w:style>
  <w:style w:type="paragraph" w:styleId="Heading4">
    <w:name w:val="heading 4"/>
    <w:basedOn w:val="Normal"/>
    <w:next w:val="Normal"/>
    <w:link w:val="Heading4Char"/>
    <w:semiHidden/>
    <w:qFormat/>
    <w:rsid w:val="00B02546"/>
    <w:pPr>
      <w:keepNext/>
      <w:outlineLvl w:val="3"/>
    </w:pPr>
    <w:rPr>
      <w:rFonts w:ascii="Helvetica" w:hAnsi="Helvetica"/>
      <w:i/>
      <w:sz w:val="20"/>
    </w:rPr>
  </w:style>
  <w:style w:type="paragraph" w:styleId="Heading5">
    <w:name w:val="heading 5"/>
    <w:basedOn w:val="Normal"/>
    <w:next w:val="Normal"/>
    <w:link w:val="Heading5Char"/>
    <w:semiHidden/>
    <w:qFormat/>
    <w:rsid w:val="00B02546"/>
    <w:pPr>
      <w:numPr>
        <w:ilvl w:val="4"/>
        <w:numId w:val="3"/>
      </w:numPr>
      <w:spacing w:before="240" w:after="60"/>
      <w:outlineLvl w:val="4"/>
    </w:pPr>
    <w:rPr>
      <w:b/>
      <w:bCs/>
      <w:i/>
      <w:iCs/>
      <w:sz w:val="26"/>
      <w:szCs w:val="26"/>
    </w:rPr>
  </w:style>
  <w:style w:type="paragraph" w:styleId="Heading6">
    <w:name w:val="heading 6"/>
    <w:basedOn w:val="Normal"/>
    <w:next w:val="Normal"/>
    <w:link w:val="Heading6Char"/>
    <w:semiHidden/>
    <w:qFormat/>
    <w:rsid w:val="00B02546"/>
    <w:pPr>
      <w:numPr>
        <w:ilvl w:val="5"/>
        <w:numId w:val="3"/>
      </w:numPr>
      <w:spacing w:before="240" w:after="60"/>
      <w:outlineLvl w:val="5"/>
    </w:pPr>
    <w:rPr>
      <w:b/>
      <w:bCs/>
      <w:sz w:val="22"/>
      <w:szCs w:val="22"/>
    </w:rPr>
  </w:style>
  <w:style w:type="paragraph" w:styleId="Heading7">
    <w:name w:val="heading 7"/>
    <w:basedOn w:val="Normal"/>
    <w:next w:val="Normal"/>
    <w:link w:val="Heading7Char"/>
    <w:semiHidden/>
    <w:qFormat/>
    <w:rsid w:val="00B02546"/>
    <w:pPr>
      <w:numPr>
        <w:ilvl w:val="6"/>
        <w:numId w:val="3"/>
      </w:numPr>
      <w:spacing w:before="240" w:after="60"/>
      <w:outlineLvl w:val="6"/>
    </w:pPr>
  </w:style>
  <w:style w:type="paragraph" w:styleId="Heading8">
    <w:name w:val="heading 8"/>
    <w:basedOn w:val="Normal"/>
    <w:next w:val="Normal"/>
    <w:link w:val="Heading8Char"/>
    <w:semiHidden/>
    <w:qFormat/>
    <w:rsid w:val="00B02546"/>
    <w:pPr>
      <w:spacing w:before="240" w:after="60"/>
      <w:outlineLvl w:val="7"/>
    </w:pPr>
    <w:rPr>
      <w:i/>
      <w:iCs/>
    </w:rPr>
  </w:style>
  <w:style w:type="paragraph" w:styleId="Heading9">
    <w:name w:val="heading 9"/>
    <w:basedOn w:val="Normal"/>
    <w:next w:val="Normal"/>
    <w:link w:val="Heading9Char"/>
    <w:semiHidden/>
    <w:qFormat/>
    <w:rsid w:val="00B02546"/>
    <w:pPr>
      <w:numPr>
        <w:ilvl w:val="8"/>
        <w:numId w:val="3"/>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ep">
    <w:name w:val="Step"/>
    <w:link w:val="StepChar"/>
    <w:qFormat/>
    <w:rsid w:val="0051161B"/>
    <w:pPr>
      <w:tabs>
        <w:tab w:val="left" w:pos="360"/>
        <w:tab w:val="left" w:pos="648"/>
      </w:tabs>
      <w:spacing w:before="240" w:after="0" w:line="240" w:lineRule="auto"/>
      <w:ind w:left="360" w:hanging="360"/>
    </w:pPr>
    <w:rPr>
      <w:rFonts w:ascii="Century Schoolbook" w:eastAsia="Times New Roman" w:hAnsi="Century Schoolbook" w:cs="Times New Roman"/>
      <w:color w:val="000000"/>
      <w:sz w:val="20"/>
      <w:szCs w:val="20"/>
    </w:rPr>
  </w:style>
  <w:style w:type="paragraph" w:customStyle="1" w:styleId="StepIndent">
    <w:name w:val="Step Indent"/>
    <w:basedOn w:val="Step"/>
    <w:link w:val="StepIndentChar"/>
    <w:qFormat/>
    <w:rsid w:val="00B02546"/>
    <w:pPr>
      <w:ind w:firstLine="0"/>
    </w:pPr>
  </w:style>
  <w:style w:type="paragraph" w:customStyle="1" w:styleId="Answer">
    <w:name w:val="Answer"/>
    <w:basedOn w:val="StepIndent"/>
    <w:link w:val="AnswerChar"/>
    <w:qFormat/>
    <w:rsid w:val="00311878"/>
    <w:pPr>
      <w:spacing w:before="60" w:after="60" w:line="240" w:lineRule="atLeast"/>
    </w:pPr>
    <w:rPr>
      <w:rFonts w:ascii="Arial Narrow" w:hAnsi="Arial Narrow" w:cs="Arial"/>
    </w:rPr>
  </w:style>
  <w:style w:type="paragraph" w:customStyle="1" w:styleId="AnswerCentered">
    <w:name w:val="Answer Centered"/>
    <w:basedOn w:val="Answer"/>
    <w:rsid w:val="00B02546"/>
    <w:pPr>
      <w:tabs>
        <w:tab w:val="left" w:pos="216"/>
      </w:tabs>
      <w:jc w:val="center"/>
    </w:pPr>
  </w:style>
  <w:style w:type="table" w:customStyle="1" w:styleId="AnswersTable">
    <w:name w:val="Answers Table"/>
    <w:basedOn w:val="TableNormal"/>
    <w:rsid w:val="00466946"/>
    <w:pPr>
      <w:spacing w:after="0" w:line="240" w:lineRule="auto"/>
    </w:pPr>
    <w:rPr>
      <w:rFonts w:ascii="Arial" w:eastAsia="Times New Roman" w:hAnsi="Arial" w:cs="Times New Roman"/>
      <w:sz w:val="20"/>
      <w:szCs w:val="20"/>
    </w:rPr>
    <w:tblPr/>
  </w:style>
  <w:style w:type="paragraph" w:styleId="BalloonText">
    <w:name w:val="Balloon Text"/>
    <w:basedOn w:val="Normal"/>
    <w:link w:val="BalloonTextChar"/>
    <w:semiHidden/>
    <w:rsid w:val="00B02546"/>
    <w:rPr>
      <w:rFonts w:ascii="Tahoma" w:hAnsi="Tahoma" w:cs="Tahoma"/>
      <w:sz w:val="16"/>
      <w:szCs w:val="16"/>
    </w:rPr>
  </w:style>
  <w:style w:type="character" w:customStyle="1" w:styleId="BalloonTextChar">
    <w:name w:val="Balloon Text Char"/>
    <w:basedOn w:val="DefaultParagraphFont"/>
    <w:link w:val="BalloonText"/>
    <w:semiHidden/>
    <w:rsid w:val="00466946"/>
    <w:rPr>
      <w:rFonts w:ascii="Tahoma" w:eastAsia="Times New Roman" w:hAnsi="Tahoma" w:cs="Tahoma"/>
      <w:sz w:val="16"/>
      <w:szCs w:val="16"/>
    </w:rPr>
  </w:style>
  <w:style w:type="paragraph" w:styleId="BodyText">
    <w:name w:val="Body Text"/>
    <w:link w:val="BodyTextChar"/>
    <w:autoRedefine/>
    <w:rsid w:val="00387809"/>
    <w:pPr>
      <w:suppressAutoHyphens/>
      <w:spacing w:before="120" w:after="0" w:line="240" w:lineRule="auto"/>
    </w:pPr>
    <w:rPr>
      <w:rFonts w:ascii="Times New Roman" w:eastAsia="Times New Roman" w:hAnsi="Times New Roman" w:cs="Times New Roman"/>
      <w:sz w:val="20"/>
      <w:szCs w:val="20"/>
    </w:rPr>
  </w:style>
  <w:style w:type="character" w:customStyle="1" w:styleId="BodyTextChar">
    <w:name w:val="Body Text Char"/>
    <w:basedOn w:val="DefaultParagraphFont"/>
    <w:link w:val="BodyText"/>
    <w:rsid w:val="00387809"/>
    <w:rPr>
      <w:rFonts w:ascii="Times New Roman" w:eastAsia="Times New Roman" w:hAnsi="Times New Roman" w:cs="Times New Roman"/>
      <w:sz w:val="20"/>
      <w:szCs w:val="20"/>
    </w:rPr>
  </w:style>
  <w:style w:type="paragraph" w:customStyle="1" w:styleId="BodyIndent">
    <w:name w:val="Body Indent"/>
    <w:basedOn w:val="BodyText"/>
    <w:rsid w:val="00B02546"/>
    <w:pPr>
      <w:ind w:left="360"/>
    </w:pPr>
  </w:style>
  <w:style w:type="paragraph" w:customStyle="1" w:styleId="BodySpace">
    <w:name w:val="Body Space"/>
    <w:basedOn w:val="BodyText"/>
    <w:rsid w:val="00B02546"/>
    <w:pPr>
      <w:spacing w:before="0"/>
    </w:pPr>
    <w:rPr>
      <w:sz w:val="12"/>
    </w:rPr>
  </w:style>
  <w:style w:type="paragraph" w:customStyle="1" w:styleId="BodyTextCentered">
    <w:name w:val="Body Text Centered"/>
    <w:basedOn w:val="BodyText"/>
    <w:rsid w:val="00B02546"/>
  </w:style>
  <w:style w:type="paragraph" w:customStyle="1" w:styleId="BulletedText">
    <w:name w:val="Bulleted Text"/>
    <w:link w:val="BulletedTextChar"/>
    <w:rsid w:val="00B02546"/>
    <w:pPr>
      <w:numPr>
        <w:numId w:val="2"/>
      </w:numPr>
      <w:tabs>
        <w:tab w:val="left" w:pos="360"/>
      </w:tabs>
      <w:spacing w:before="120" w:after="0" w:line="240" w:lineRule="auto"/>
    </w:pPr>
    <w:rPr>
      <w:rFonts w:ascii="Century Schoolbook" w:eastAsia="Times New Roman" w:hAnsi="Century Schoolbook" w:cs="Times New Roman"/>
      <w:sz w:val="20"/>
      <w:szCs w:val="20"/>
    </w:rPr>
  </w:style>
  <w:style w:type="paragraph" w:styleId="Caption">
    <w:name w:val="caption"/>
    <w:rsid w:val="00B02546"/>
    <w:pPr>
      <w:keepNext/>
      <w:spacing w:before="120" w:after="0" w:line="240" w:lineRule="auto"/>
    </w:pPr>
    <w:rPr>
      <w:rFonts w:ascii="Century Schoolbook" w:eastAsia="Times New Roman" w:hAnsi="Century Schoolbook" w:cs="Times New Roman"/>
      <w:sz w:val="18"/>
      <w:szCs w:val="20"/>
    </w:rPr>
  </w:style>
  <w:style w:type="paragraph" w:customStyle="1" w:styleId="CaptionBelow">
    <w:name w:val="Caption Below"/>
    <w:basedOn w:val="Caption"/>
    <w:rsid w:val="001964E3"/>
    <w:pPr>
      <w:keepNext w:val="0"/>
      <w:spacing w:after="120"/>
    </w:pPr>
  </w:style>
  <w:style w:type="character" w:customStyle="1" w:styleId="Character-Bold">
    <w:name w:val="Character - Bold"/>
    <w:rsid w:val="00B02546"/>
    <w:rPr>
      <w:b/>
    </w:rPr>
  </w:style>
  <w:style w:type="character" w:customStyle="1" w:styleId="Character-BoldandItalic">
    <w:name w:val="Character - Bold and Italic"/>
    <w:rsid w:val="00B02546"/>
    <w:rPr>
      <w:b/>
      <w:i/>
    </w:rPr>
  </w:style>
  <w:style w:type="character" w:customStyle="1" w:styleId="Character-Subscript">
    <w:name w:val="Character - Subscript"/>
    <w:qFormat/>
    <w:rsid w:val="00B02546"/>
    <w:rPr>
      <w:rFonts w:ascii="Century Schoolbook" w:hAnsi="Century Schoolbook"/>
      <w:dstrike w:val="0"/>
      <w:vertAlign w:val="subscript"/>
    </w:rPr>
  </w:style>
  <w:style w:type="character" w:customStyle="1" w:styleId="Character-ChemSubscript">
    <w:name w:val="Character - Chem Subscript"/>
    <w:basedOn w:val="Character-Subscript"/>
    <w:qFormat/>
    <w:rsid w:val="00B02546"/>
    <w:rPr>
      <w:rFonts w:ascii="Arial" w:hAnsi="Arial"/>
      <w:dstrike w:val="0"/>
      <w:vertAlign w:val="subscript"/>
    </w:rPr>
  </w:style>
  <w:style w:type="character" w:customStyle="1" w:styleId="Character-Superscript">
    <w:name w:val="Character - Superscript"/>
    <w:rsid w:val="00B02546"/>
    <w:rPr>
      <w:rFonts w:ascii="Century Schoolbook" w:hAnsi="Century Schoolbook"/>
      <w:dstrike w:val="0"/>
      <w:vertAlign w:val="superscript"/>
    </w:rPr>
  </w:style>
  <w:style w:type="character" w:customStyle="1" w:styleId="Character-ChemSuperscript">
    <w:name w:val="Character - Chem Superscript"/>
    <w:basedOn w:val="Character-Superscript"/>
    <w:qFormat/>
    <w:rsid w:val="00B02546"/>
    <w:rPr>
      <w:rFonts w:ascii="Arial" w:hAnsi="Arial"/>
      <w:dstrike w:val="0"/>
      <w:vertAlign w:val="superscript"/>
    </w:rPr>
  </w:style>
  <w:style w:type="character" w:customStyle="1" w:styleId="Character-Italic">
    <w:name w:val="Character - Italic"/>
    <w:rsid w:val="00B02546"/>
    <w:rPr>
      <w:i/>
    </w:rPr>
  </w:style>
  <w:style w:type="character" w:customStyle="1" w:styleId="Character-PageNumber">
    <w:name w:val="Character - Page Number"/>
    <w:rsid w:val="00B02546"/>
    <w:rPr>
      <w:rFonts w:ascii="Arial Narrow" w:hAnsi="Arial Narrow"/>
      <w:b/>
      <w:dstrike w:val="0"/>
      <w:color w:val="auto"/>
      <w:sz w:val="28"/>
      <w:vertAlign w:val="baseline"/>
    </w:rPr>
  </w:style>
  <w:style w:type="character" w:styleId="CommentReference">
    <w:name w:val="annotation reference"/>
    <w:basedOn w:val="DefaultParagraphFont"/>
    <w:semiHidden/>
    <w:rsid w:val="00B02546"/>
    <w:rPr>
      <w:sz w:val="16"/>
      <w:szCs w:val="16"/>
    </w:rPr>
  </w:style>
  <w:style w:type="paragraph" w:styleId="CommentText">
    <w:name w:val="annotation text"/>
    <w:basedOn w:val="Normal"/>
    <w:link w:val="CommentTextChar"/>
    <w:semiHidden/>
    <w:rsid w:val="00B02546"/>
    <w:rPr>
      <w:sz w:val="20"/>
    </w:rPr>
  </w:style>
  <w:style w:type="character" w:customStyle="1" w:styleId="CommentTextChar">
    <w:name w:val="Comment Text Char"/>
    <w:basedOn w:val="DefaultParagraphFont"/>
    <w:link w:val="CommentText"/>
    <w:semiHidden/>
    <w:rsid w:val="0046694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B02546"/>
    <w:rPr>
      <w:b/>
      <w:bCs/>
    </w:rPr>
  </w:style>
  <w:style w:type="character" w:customStyle="1" w:styleId="CommentSubjectChar">
    <w:name w:val="Comment Subject Char"/>
    <w:basedOn w:val="CommentTextChar"/>
    <w:link w:val="CommentSubject"/>
    <w:semiHidden/>
    <w:rsid w:val="00466946"/>
    <w:rPr>
      <w:rFonts w:ascii="Times New Roman" w:eastAsia="Times New Roman" w:hAnsi="Times New Roman" w:cs="Times New Roman"/>
      <w:b/>
      <w:bCs/>
      <w:sz w:val="20"/>
      <w:szCs w:val="20"/>
    </w:rPr>
  </w:style>
  <w:style w:type="table" w:customStyle="1" w:styleId="DataTable">
    <w:name w:val="Data Table"/>
    <w:basedOn w:val="AnswersTable"/>
    <w:rsid w:val="00466946"/>
    <w:pPr>
      <w:jc w:val="center"/>
    </w:pPr>
    <w:rPr>
      <w:sz w:val="18"/>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43" w:type="dxa"/>
        <w:left w:w="115" w:type="dxa"/>
        <w:bottom w:w="43" w:type="dxa"/>
        <w:right w:w="115" w:type="dxa"/>
      </w:tblCellMar>
    </w:tblPr>
    <w:tcPr>
      <w:vAlign w:val="center"/>
    </w:tcPr>
  </w:style>
  <w:style w:type="paragraph" w:customStyle="1" w:styleId="Equation">
    <w:name w:val="Equation"/>
    <w:basedOn w:val="BodyText"/>
    <w:qFormat/>
    <w:rsid w:val="00D2579A"/>
    <w:pPr>
      <w:tabs>
        <w:tab w:val="right" w:pos="8640"/>
      </w:tabs>
      <w:ind w:left="648"/>
    </w:pPr>
  </w:style>
  <w:style w:type="paragraph" w:customStyle="1" w:styleId="FirstPageHeader">
    <w:name w:val="First Page Header"/>
    <w:basedOn w:val="Normal"/>
    <w:semiHidden/>
    <w:locked/>
    <w:rsid w:val="00B02546"/>
    <w:pPr>
      <w:pBdr>
        <w:bottom w:val="single" w:sz="4" w:space="1" w:color="808080"/>
      </w:pBdr>
      <w:tabs>
        <w:tab w:val="left" w:pos="360"/>
        <w:tab w:val="left" w:pos="4680"/>
        <w:tab w:val="left" w:pos="6480"/>
        <w:tab w:val="right" w:pos="9720"/>
      </w:tabs>
      <w:spacing w:line="280" w:lineRule="exact"/>
    </w:pPr>
    <w:rPr>
      <w:rFonts w:ascii="Arial" w:hAnsi="Arial"/>
      <w:b/>
      <w:i/>
      <w:sz w:val="20"/>
      <w:szCs w:val="18"/>
    </w:rPr>
  </w:style>
  <w:style w:type="paragraph" w:customStyle="1" w:styleId="FooterRuled">
    <w:name w:val="Footer Ruled"/>
    <w:next w:val="BodyText"/>
    <w:rsid w:val="00B02546"/>
    <w:pPr>
      <w:pBdr>
        <w:top w:val="dotted" w:sz="12" w:space="0" w:color="595959" w:themeColor="text1" w:themeTint="A6"/>
      </w:pBdr>
      <w:tabs>
        <w:tab w:val="left" w:pos="144"/>
        <w:tab w:val="left" w:pos="576"/>
        <w:tab w:val="right" w:pos="8712"/>
        <w:tab w:val="right" w:pos="9216"/>
      </w:tabs>
      <w:spacing w:after="0" w:line="240" w:lineRule="atLeast"/>
    </w:pPr>
    <w:rPr>
      <w:rFonts w:ascii="Arial Narrow" w:eastAsia="Times New Roman" w:hAnsi="Arial Narrow" w:cs="Times New Roman"/>
      <w:caps/>
      <w:color w:val="595959" w:themeColor="text1" w:themeTint="A6"/>
      <w:sz w:val="16"/>
      <w:szCs w:val="20"/>
    </w:rPr>
  </w:style>
  <w:style w:type="paragraph" w:customStyle="1" w:styleId="Footnote">
    <w:name w:val="Footnote"/>
    <w:basedOn w:val="BodyText"/>
    <w:link w:val="FootnoteChar"/>
    <w:rsid w:val="0062541B"/>
    <w:pPr>
      <w:spacing w:before="40"/>
    </w:pPr>
    <w:rPr>
      <w:rFonts w:ascii="Arial Narrow" w:hAnsi="Arial Narrow"/>
      <w:sz w:val="18"/>
      <w:szCs w:val="18"/>
    </w:rPr>
  </w:style>
  <w:style w:type="character" w:styleId="FootnoteReference">
    <w:name w:val="footnote reference"/>
    <w:basedOn w:val="DefaultParagraphFont"/>
    <w:rsid w:val="00466946"/>
    <w:rPr>
      <w:vertAlign w:val="superscript"/>
    </w:rPr>
  </w:style>
  <w:style w:type="paragraph" w:styleId="FootnoteText">
    <w:name w:val="footnote text"/>
    <w:link w:val="FootnoteTextChar"/>
    <w:rsid w:val="002406F8"/>
    <w:pPr>
      <w:spacing w:after="40" w:line="240" w:lineRule="auto"/>
    </w:pPr>
    <w:rPr>
      <w:rFonts w:ascii="Arial Narrow" w:eastAsia="Times New Roman" w:hAnsi="Arial Narrow" w:cs="Times New Roman"/>
      <w:sz w:val="18"/>
      <w:szCs w:val="18"/>
    </w:rPr>
  </w:style>
  <w:style w:type="character" w:customStyle="1" w:styleId="FootnoteTextChar">
    <w:name w:val="Footnote Text Char"/>
    <w:basedOn w:val="DefaultParagraphFont"/>
    <w:link w:val="FootnoteText"/>
    <w:rsid w:val="00176A1F"/>
    <w:rPr>
      <w:rFonts w:ascii="Arial Narrow" w:eastAsia="Times New Roman" w:hAnsi="Arial Narrow" w:cs="Times New Roman"/>
      <w:sz w:val="18"/>
      <w:szCs w:val="18"/>
    </w:rPr>
  </w:style>
  <w:style w:type="paragraph" w:styleId="Header">
    <w:name w:val="header"/>
    <w:link w:val="HeaderChar"/>
    <w:rsid w:val="008D4907"/>
    <w:pPr>
      <w:pBdr>
        <w:bottom w:val="dotted" w:sz="12" w:space="2" w:color="595959" w:themeColor="text1" w:themeTint="A6"/>
      </w:pBdr>
      <w:tabs>
        <w:tab w:val="left" w:pos="144"/>
        <w:tab w:val="right" w:pos="9216"/>
      </w:tabs>
      <w:spacing w:after="120" w:line="280" w:lineRule="exact"/>
    </w:pPr>
    <w:rPr>
      <w:rFonts w:ascii="Arial Narrow" w:eastAsia="Times New Roman" w:hAnsi="Arial Narrow" w:cs="Times New Roman"/>
      <w:caps/>
      <w:color w:val="595959" w:themeColor="text1" w:themeTint="A6"/>
      <w:sz w:val="20"/>
      <w:szCs w:val="20"/>
    </w:rPr>
  </w:style>
  <w:style w:type="character" w:customStyle="1" w:styleId="HeaderChar">
    <w:name w:val="Header Char"/>
    <w:basedOn w:val="DefaultParagraphFont"/>
    <w:link w:val="Header"/>
    <w:rsid w:val="008D4907"/>
    <w:rPr>
      <w:rFonts w:ascii="Arial Narrow" w:eastAsia="Times New Roman" w:hAnsi="Arial Narrow" w:cs="Times New Roman"/>
      <w:caps/>
      <w:color w:val="595959" w:themeColor="text1" w:themeTint="A6"/>
      <w:sz w:val="20"/>
      <w:szCs w:val="20"/>
    </w:rPr>
  </w:style>
  <w:style w:type="character" w:customStyle="1" w:styleId="Heading1Char">
    <w:name w:val="Heading 1 Char"/>
    <w:basedOn w:val="DefaultParagraphFont"/>
    <w:link w:val="Heading1"/>
    <w:rsid w:val="007B724F"/>
    <w:rPr>
      <w:rFonts w:ascii="Arial Narrow" w:eastAsia="Times New Roman" w:hAnsi="Arial Narrow" w:cs="Times New Roman"/>
      <w:caps/>
      <w:sz w:val="40"/>
      <w:szCs w:val="20"/>
    </w:rPr>
  </w:style>
  <w:style w:type="character" w:customStyle="1" w:styleId="Heading2Char">
    <w:name w:val="Heading 2 Char"/>
    <w:basedOn w:val="DefaultParagraphFont"/>
    <w:link w:val="Heading2"/>
    <w:semiHidden/>
    <w:rsid w:val="00466946"/>
    <w:rPr>
      <w:rFonts w:ascii="Arial Narrow" w:eastAsia="Times New Roman" w:hAnsi="Arial Narrow" w:cs="Times New Roman"/>
      <w:caps/>
      <w:sz w:val="40"/>
      <w:szCs w:val="20"/>
    </w:rPr>
  </w:style>
  <w:style w:type="character" w:customStyle="1" w:styleId="Heading3Char">
    <w:name w:val="Heading 3 Char"/>
    <w:basedOn w:val="DefaultParagraphFont"/>
    <w:link w:val="Heading3"/>
    <w:semiHidden/>
    <w:rsid w:val="00466946"/>
    <w:rPr>
      <w:rFonts w:ascii="Arial" w:eastAsia="Times New Roman" w:hAnsi="Arial" w:cs="Times New Roman"/>
      <w:b/>
      <w:sz w:val="24"/>
      <w:szCs w:val="20"/>
    </w:rPr>
  </w:style>
  <w:style w:type="character" w:customStyle="1" w:styleId="Heading4Char">
    <w:name w:val="Heading 4 Char"/>
    <w:basedOn w:val="DefaultParagraphFont"/>
    <w:link w:val="Heading4"/>
    <w:semiHidden/>
    <w:rsid w:val="00466946"/>
    <w:rPr>
      <w:rFonts w:ascii="Helvetica" w:eastAsia="Times New Roman" w:hAnsi="Helvetica" w:cs="Times New Roman"/>
      <w:i/>
      <w:sz w:val="20"/>
      <w:szCs w:val="20"/>
    </w:rPr>
  </w:style>
  <w:style w:type="character" w:customStyle="1" w:styleId="Heading5Char">
    <w:name w:val="Heading 5 Char"/>
    <w:basedOn w:val="DefaultParagraphFont"/>
    <w:link w:val="Heading5"/>
    <w:semiHidden/>
    <w:rsid w:val="00466946"/>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semiHidden/>
    <w:rsid w:val="00466946"/>
    <w:rPr>
      <w:rFonts w:ascii="Times New Roman" w:eastAsia="Times New Roman" w:hAnsi="Times New Roman" w:cs="Times New Roman"/>
      <w:b/>
      <w:bCs/>
    </w:rPr>
  </w:style>
  <w:style w:type="character" w:customStyle="1" w:styleId="Heading7Char">
    <w:name w:val="Heading 7 Char"/>
    <w:basedOn w:val="DefaultParagraphFont"/>
    <w:link w:val="Heading7"/>
    <w:semiHidden/>
    <w:rsid w:val="00466946"/>
    <w:rPr>
      <w:rFonts w:ascii="Times New Roman" w:eastAsia="Times New Roman" w:hAnsi="Times New Roman" w:cs="Times New Roman"/>
      <w:sz w:val="24"/>
      <w:szCs w:val="20"/>
    </w:rPr>
  </w:style>
  <w:style w:type="character" w:customStyle="1" w:styleId="Heading8Char">
    <w:name w:val="Heading 8 Char"/>
    <w:basedOn w:val="DefaultParagraphFont"/>
    <w:link w:val="Heading8"/>
    <w:semiHidden/>
    <w:rsid w:val="00466946"/>
    <w:rPr>
      <w:rFonts w:ascii="Times New Roman" w:eastAsia="Times New Roman" w:hAnsi="Times New Roman" w:cs="Times New Roman"/>
      <w:i/>
      <w:iCs/>
      <w:sz w:val="24"/>
      <w:szCs w:val="20"/>
    </w:rPr>
  </w:style>
  <w:style w:type="character" w:customStyle="1" w:styleId="Heading9Char">
    <w:name w:val="Heading 9 Char"/>
    <w:basedOn w:val="DefaultParagraphFont"/>
    <w:link w:val="Heading9"/>
    <w:semiHidden/>
    <w:rsid w:val="00466946"/>
    <w:rPr>
      <w:rFonts w:ascii="Arial" w:eastAsia="Times New Roman" w:hAnsi="Arial" w:cs="Arial"/>
    </w:rPr>
  </w:style>
  <w:style w:type="paragraph" w:customStyle="1" w:styleId="ECMaterialslist">
    <w:name w:val="EC Materials list"/>
    <w:basedOn w:val="EC-Indent-Norm"/>
    <w:rsid w:val="00092E93"/>
    <w:pPr>
      <w:numPr>
        <w:numId w:val="4"/>
      </w:numPr>
      <w:tabs>
        <w:tab w:val="left" w:pos="144"/>
      </w:tabs>
      <w:spacing w:before="20" w:after="20"/>
      <w:ind w:left="432" w:hanging="144"/>
    </w:pPr>
  </w:style>
  <w:style w:type="table" w:customStyle="1" w:styleId="MaterialsList">
    <w:name w:val="Materials List"/>
    <w:basedOn w:val="AnswersTable"/>
    <w:locked/>
    <w:rsid w:val="00466946"/>
    <w:tblPr>
      <w:tblCellMar>
        <w:left w:w="115" w:type="dxa"/>
        <w:right w:w="115" w:type="dxa"/>
      </w:tblCellMar>
    </w:tblPr>
    <w:tcPr>
      <w:noWrap/>
    </w:tcPr>
  </w:style>
  <w:style w:type="paragraph" w:customStyle="1" w:styleId="MaterialsListCont">
    <w:name w:val="Materials List Cont."/>
    <w:basedOn w:val="ECMaterialslist"/>
    <w:rsid w:val="00B02546"/>
    <w:pPr>
      <w:numPr>
        <w:numId w:val="0"/>
      </w:numPr>
      <w:ind w:left="144"/>
    </w:pPr>
  </w:style>
  <w:style w:type="paragraph" w:customStyle="1" w:styleId="Note">
    <w:name w:val="Note"/>
    <w:qFormat/>
    <w:rsid w:val="00B02546"/>
    <w:pPr>
      <w:spacing w:before="120" w:after="0" w:line="240" w:lineRule="auto"/>
    </w:pPr>
    <w:rPr>
      <w:rFonts w:ascii="Century Schoolbook" w:eastAsia="Times New Roman" w:hAnsi="Century Schoolbook" w:cs="Times New Roman"/>
      <w:i/>
      <w:sz w:val="20"/>
      <w:szCs w:val="20"/>
    </w:rPr>
  </w:style>
  <w:style w:type="character" w:styleId="PlaceholderText">
    <w:name w:val="Placeholder Text"/>
    <w:basedOn w:val="DefaultParagraphFont"/>
    <w:uiPriority w:val="99"/>
    <w:semiHidden/>
    <w:rsid w:val="00466946"/>
    <w:rPr>
      <w:color w:val="808080"/>
    </w:rPr>
  </w:style>
  <w:style w:type="paragraph" w:customStyle="1" w:styleId="SectionHead">
    <w:name w:val="Section Head"/>
    <w:next w:val="BodyText"/>
    <w:rsid w:val="00B02546"/>
    <w:pPr>
      <w:keepNext/>
      <w:spacing w:before="300" w:after="0" w:line="240" w:lineRule="auto"/>
    </w:pPr>
    <w:rPr>
      <w:rFonts w:ascii="Arial Narrow" w:eastAsia="Times New Roman" w:hAnsi="Arial Narrow" w:cs="Times New Roman"/>
      <w:b/>
      <w:sz w:val="26"/>
      <w:szCs w:val="20"/>
    </w:rPr>
  </w:style>
  <w:style w:type="paragraph" w:customStyle="1" w:styleId="SectionHeadTOP">
    <w:name w:val="Section Head TOP"/>
    <w:basedOn w:val="SectionHead"/>
    <w:next w:val="BodyText"/>
    <w:qFormat/>
    <w:rsid w:val="00B02546"/>
    <w:pPr>
      <w:pageBreakBefore/>
      <w:spacing w:before="120"/>
    </w:pPr>
  </w:style>
  <w:style w:type="paragraph" w:customStyle="1" w:styleId="StepBullet">
    <w:name w:val="Step Bullet"/>
    <w:basedOn w:val="Step"/>
    <w:rsid w:val="00A05D63"/>
    <w:pPr>
      <w:numPr>
        <w:numId w:val="5"/>
      </w:numPr>
      <w:tabs>
        <w:tab w:val="left" w:pos="864"/>
      </w:tabs>
      <w:ind w:hanging="288"/>
    </w:pPr>
  </w:style>
  <w:style w:type="paragraph" w:customStyle="1" w:styleId="StepIndent2">
    <w:name w:val="Step Indent 2"/>
    <w:basedOn w:val="Step"/>
    <w:rsid w:val="00B02546"/>
    <w:pPr>
      <w:ind w:left="648" w:firstLine="0"/>
    </w:pPr>
  </w:style>
  <w:style w:type="paragraph" w:customStyle="1" w:styleId="StepIndentList">
    <w:name w:val="Step Indent List"/>
    <w:basedOn w:val="StepIndent"/>
    <w:link w:val="StepIndentListChar"/>
    <w:qFormat/>
    <w:rsid w:val="00857CA8"/>
    <w:pPr>
      <w:ind w:left="648" w:hanging="288"/>
    </w:pPr>
  </w:style>
  <w:style w:type="paragraph" w:customStyle="1" w:styleId="Subhead1">
    <w:name w:val="Subhead 1"/>
    <w:basedOn w:val="SectionHead"/>
    <w:next w:val="BodyText"/>
    <w:qFormat/>
    <w:rsid w:val="00B02546"/>
    <w:pPr>
      <w:spacing w:before="240" w:line="240" w:lineRule="exact"/>
    </w:pPr>
    <w:rPr>
      <w:rFonts w:ascii="Arial" w:hAnsi="Arial"/>
      <w:i/>
      <w:sz w:val="20"/>
    </w:rPr>
  </w:style>
  <w:style w:type="paragraph" w:customStyle="1" w:styleId="Subhead1TOP">
    <w:name w:val="Subhead 1 TOP"/>
    <w:basedOn w:val="Subhead1"/>
    <w:qFormat/>
    <w:rsid w:val="00B02546"/>
    <w:pPr>
      <w:pageBreakBefore/>
      <w:spacing w:before="120"/>
    </w:pPr>
  </w:style>
  <w:style w:type="paragraph" w:customStyle="1" w:styleId="SVAnswerLineBox">
    <w:name w:val="SV_Answer Line Box"/>
    <w:rsid w:val="00A101E6"/>
    <w:pPr>
      <w:tabs>
        <w:tab w:val="right" w:leader="underscore" w:pos="8496"/>
        <w:tab w:val="right" w:leader="underscore" w:pos="8640"/>
      </w:tabs>
      <w:spacing w:before="180" w:after="120" w:line="240" w:lineRule="atLeast"/>
    </w:pPr>
    <w:rPr>
      <w:rFonts w:ascii="Century Schoolbook" w:eastAsia="Times New Roman" w:hAnsi="Century Schoolbook" w:cs="Times New Roman"/>
      <w:b/>
      <w:color w:val="000000"/>
      <w:sz w:val="20"/>
      <w:szCs w:val="20"/>
    </w:rPr>
  </w:style>
  <w:style w:type="paragraph" w:customStyle="1" w:styleId="SVAnswerLine">
    <w:name w:val="SV_Answer Line"/>
    <w:basedOn w:val="SVAnswerLineBox"/>
    <w:qFormat/>
    <w:rsid w:val="00A101E6"/>
    <w:pPr>
      <w:tabs>
        <w:tab w:val="clear" w:pos="8496"/>
        <w:tab w:val="clear" w:pos="8640"/>
        <w:tab w:val="right" w:leader="underscore" w:pos="9360"/>
      </w:tabs>
    </w:pPr>
  </w:style>
  <w:style w:type="paragraph" w:customStyle="1" w:styleId="SVAnswerWorkspace">
    <w:name w:val="SV_Answer Workspace"/>
    <w:basedOn w:val="BodyText"/>
    <w:qFormat/>
    <w:rsid w:val="00B02546"/>
    <w:pPr>
      <w:spacing w:before="1200" w:after="60" w:line="220" w:lineRule="atLeast"/>
    </w:pPr>
  </w:style>
  <w:style w:type="paragraph" w:customStyle="1" w:styleId="TableColumnHdg">
    <w:name w:val="Table Column Hdg"/>
    <w:rsid w:val="00B02546"/>
    <w:pPr>
      <w:keepNext/>
      <w:spacing w:before="60" w:after="60" w:line="240" w:lineRule="auto"/>
      <w:jc w:val="center"/>
    </w:pPr>
    <w:rPr>
      <w:rFonts w:ascii="Arial Narrow" w:eastAsia="Times New Roman" w:hAnsi="Arial Narrow" w:cs="Times New Roman"/>
      <w:b/>
      <w:sz w:val="20"/>
      <w:szCs w:val="20"/>
    </w:rPr>
  </w:style>
  <w:style w:type="paragraph" w:customStyle="1" w:styleId="TableColumnHdgSmall">
    <w:name w:val="Table Column Hdg Small"/>
    <w:basedOn w:val="TableColumnHdg"/>
    <w:qFormat/>
    <w:rsid w:val="00B02546"/>
    <w:rPr>
      <w:sz w:val="18"/>
      <w:szCs w:val="16"/>
    </w:rPr>
  </w:style>
  <w:style w:type="paragraph" w:customStyle="1" w:styleId="TableTextCentered">
    <w:name w:val="Table Text Centered"/>
    <w:basedOn w:val="TableTextLeft"/>
    <w:qFormat/>
    <w:rsid w:val="00B02546"/>
    <w:pPr>
      <w:jc w:val="center"/>
    </w:pPr>
  </w:style>
  <w:style w:type="table" w:styleId="TableGrid">
    <w:name w:val="Table Grid"/>
    <w:basedOn w:val="TableNormal"/>
    <w:uiPriority w:val="39"/>
    <w:rsid w:val="00B0254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Left">
    <w:name w:val="Table Text Left"/>
    <w:qFormat/>
    <w:rsid w:val="00B46CD3"/>
    <w:pPr>
      <w:spacing w:before="40" w:after="40" w:line="240" w:lineRule="auto"/>
    </w:pPr>
    <w:rPr>
      <w:rFonts w:ascii="Century Schoolbook" w:eastAsia="Times New Roman" w:hAnsi="Century Schoolbook" w:cs="Times New Roman"/>
      <w:sz w:val="18"/>
      <w:szCs w:val="20"/>
    </w:rPr>
  </w:style>
  <w:style w:type="character" w:customStyle="1" w:styleId="StepChar">
    <w:name w:val="Step Char"/>
    <w:basedOn w:val="DefaultParagraphFont"/>
    <w:link w:val="Step"/>
    <w:rsid w:val="0051161B"/>
    <w:rPr>
      <w:rFonts w:ascii="Century Schoolbook" w:eastAsia="Times New Roman" w:hAnsi="Century Schoolbook" w:cs="Times New Roman"/>
      <w:color w:val="000000"/>
      <w:sz w:val="20"/>
      <w:szCs w:val="20"/>
    </w:rPr>
  </w:style>
  <w:style w:type="character" w:customStyle="1" w:styleId="BulletedTextChar">
    <w:name w:val="Bulleted Text Char"/>
    <w:basedOn w:val="BodyTextChar"/>
    <w:link w:val="BulletedText"/>
    <w:rsid w:val="00B0420A"/>
    <w:rPr>
      <w:rFonts w:ascii="Century Schoolbook" w:eastAsia="Times New Roman" w:hAnsi="Century Schoolbook" w:cs="Times New Roman"/>
      <w:sz w:val="20"/>
      <w:szCs w:val="20"/>
    </w:rPr>
  </w:style>
  <w:style w:type="character" w:customStyle="1" w:styleId="StepIndentChar">
    <w:name w:val="Step Indent Char"/>
    <w:basedOn w:val="DefaultParagraphFont"/>
    <w:link w:val="StepIndent"/>
    <w:rsid w:val="00B0420A"/>
    <w:rPr>
      <w:rFonts w:ascii="Century Schoolbook" w:eastAsia="Times New Roman" w:hAnsi="Century Schoolbook" w:cs="Times New Roman"/>
      <w:color w:val="000000"/>
      <w:sz w:val="20"/>
      <w:szCs w:val="20"/>
    </w:rPr>
  </w:style>
  <w:style w:type="character" w:customStyle="1" w:styleId="AnswerChar">
    <w:name w:val="Answer Char"/>
    <w:basedOn w:val="DefaultParagraphFont"/>
    <w:link w:val="Answer"/>
    <w:rsid w:val="00311878"/>
    <w:rPr>
      <w:rFonts w:ascii="Arial Narrow" w:eastAsia="Times New Roman" w:hAnsi="Arial Narrow" w:cs="Arial"/>
      <w:color w:val="000000"/>
      <w:sz w:val="20"/>
      <w:szCs w:val="20"/>
    </w:rPr>
  </w:style>
  <w:style w:type="character" w:customStyle="1" w:styleId="StepIndentListChar">
    <w:name w:val="Step Indent List Char"/>
    <w:basedOn w:val="StepIndentChar"/>
    <w:link w:val="StepIndentList"/>
    <w:rsid w:val="00857CA8"/>
    <w:rPr>
      <w:rFonts w:ascii="Century Schoolbook" w:eastAsia="Times New Roman" w:hAnsi="Century Schoolbook" w:cs="Times New Roman"/>
      <w:color w:val="000000"/>
      <w:sz w:val="20"/>
      <w:szCs w:val="20"/>
    </w:rPr>
  </w:style>
  <w:style w:type="character" w:customStyle="1" w:styleId="FootnoteChar">
    <w:name w:val="Footnote Char"/>
    <w:basedOn w:val="DefaultParagraphFont"/>
    <w:link w:val="Footnote"/>
    <w:rsid w:val="0062541B"/>
    <w:rPr>
      <w:rFonts w:ascii="Arial Narrow" w:eastAsia="Times New Roman" w:hAnsi="Arial Narrow" w:cs="Times New Roman"/>
      <w:sz w:val="18"/>
      <w:szCs w:val="18"/>
    </w:rPr>
  </w:style>
  <w:style w:type="paragraph" w:styleId="Footer">
    <w:name w:val="footer"/>
    <w:basedOn w:val="Normal"/>
    <w:link w:val="FooterChar"/>
    <w:uiPriority w:val="99"/>
    <w:unhideWhenUsed/>
    <w:rsid w:val="00466946"/>
    <w:pPr>
      <w:tabs>
        <w:tab w:val="center" w:pos="4680"/>
        <w:tab w:val="right" w:pos="9360"/>
      </w:tabs>
    </w:pPr>
  </w:style>
  <w:style w:type="character" w:customStyle="1" w:styleId="FooterChar">
    <w:name w:val="Footer Char"/>
    <w:basedOn w:val="DefaultParagraphFont"/>
    <w:link w:val="Footer"/>
    <w:uiPriority w:val="99"/>
    <w:rsid w:val="00466946"/>
    <w:rPr>
      <w:rFonts w:ascii="Times New Roman" w:eastAsia="Times New Roman" w:hAnsi="Times New Roman" w:cs="Times New Roman"/>
      <w:sz w:val="24"/>
      <w:szCs w:val="20"/>
    </w:rPr>
  </w:style>
  <w:style w:type="paragraph" w:styleId="Revision">
    <w:name w:val="Revision"/>
    <w:hidden/>
    <w:uiPriority w:val="99"/>
    <w:semiHidden/>
    <w:rsid w:val="00903DEC"/>
    <w:pPr>
      <w:spacing w:after="0" w:line="240" w:lineRule="auto"/>
    </w:pPr>
    <w:rPr>
      <w:rFonts w:ascii="Times New Roman" w:eastAsia="Times New Roman" w:hAnsi="Times New Roman" w:cs="Times New Roman"/>
      <w:sz w:val="24"/>
      <w:szCs w:val="20"/>
    </w:rPr>
  </w:style>
  <w:style w:type="paragraph" w:customStyle="1" w:styleId="Callout">
    <w:name w:val="Callout"/>
    <w:rsid w:val="00930CCC"/>
    <w:pPr>
      <w:spacing w:after="0" w:line="240" w:lineRule="auto"/>
    </w:pPr>
    <w:rPr>
      <w:rFonts w:ascii="Arial" w:eastAsia="Times New Roman" w:hAnsi="Arial" w:cs="Times New Roman"/>
      <w:sz w:val="16"/>
      <w:szCs w:val="20"/>
    </w:rPr>
  </w:style>
  <w:style w:type="character" w:styleId="Emphasis">
    <w:name w:val="Emphasis"/>
    <w:basedOn w:val="DefaultParagraphFont"/>
    <w:uiPriority w:val="20"/>
    <w:qFormat/>
    <w:rsid w:val="0026688A"/>
    <w:rPr>
      <w:i/>
      <w:iCs/>
    </w:rPr>
  </w:style>
  <w:style w:type="paragraph" w:customStyle="1" w:styleId="TableAnswerLeft">
    <w:name w:val="Table Answer Left"/>
    <w:basedOn w:val="TableTextLeft"/>
    <w:qFormat/>
    <w:rsid w:val="00D5752C"/>
    <w:rPr>
      <w:rFonts w:ascii="Arial Narrow" w:hAnsi="Arial Narrow"/>
    </w:rPr>
  </w:style>
  <w:style w:type="paragraph" w:customStyle="1" w:styleId="TableAnswerCentered">
    <w:name w:val="Table Answer Centered"/>
    <w:basedOn w:val="TableAnswerLeft"/>
    <w:qFormat/>
    <w:rsid w:val="00D5752C"/>
    <w:pPr>
      <w:jc w:val="center"/>
    </w:pPr>
  </w:style>
  <w:style w:type="paragraph" w:customStyle="1" w:styleId="AnswerList">
    <w:name w:val="Answer List"/>
    <w:basedOn w:val="Answer"/>
    <w:rsid w:val="00CB02EF"/>
    <w:pPr>
      <w:ind w:left="648" w:hanging="288"/>
    </w:pPr>
  </w:style>
  <w:style w:type="paragraph" w:customStyle="1" w:styleId="StepIndent2Hdg">
    <w:name w:val="Step Indent 2 Hdg"/>
    <w:basedOn w:val="StepIndent2"/>
    <w:qFormat/>
    <w:rsid w:val="00290A3B"/>
    <w:rPr>
      <w:smallCaps/>
      <w:sz w:val="18"/>
    </w:rPr>
  </w:style>
  <w:style w:type="paragraph" w:customStyle="1" w:styleId="StepIndentBullet2">
    <w:name w:val="Step Indent Bullet 2"/>
    <w:basedOn w:val="StepIndent"/>
    <w:qFormat/>
    <w:rsid w:val="00267FD3"/>
    <w:pPr>
      <w:numPr>
        <w:numId w:val="6"/>
      </w:numPr>
      <w:tabs>
        <w:tab w:val="left" w:pos="1008"/>
      </w:tabs>
      <w:ind w:left="936" w:hanging="288"/>
    </w:pPr>
  </w:style>
  <w:style w:type="paragraph" w:customStyle="1" w:styleId="AnswerBullet">
    <w:name w:val="Answer Bullet"/>
    <w:basedOn w:val="Answer"/>
    <w:rsid w:val="006E3D77"/>
    <w:pPr>
      <w:numPr>
        <w:numId w:val="1"/>
      </w:numPr>
      <w:tabs>
        <w:tab w:val="clear" w:pos="360"/>
      </w:tabs>
      <w:ind w:left="648" w:hanging="288"/>
    </w:pPr>
    <w:rPr>
      <w:sz w:val="18"/>
    </w:rPr>
  </w:style>
  <w:style w:type="paragraph" w:customStyle="1" w:styleId="AnswerIndent">
    <w:name w:val="Answer Indent"/>
    <w:basedOn w:val="Answer"/>
    <w:qFormat/>
    <w:rsid w:val="00374F36"/>
    <w:pPr>
      <w:tabs>
        <w:tab w:val="left" w:pos="936"/>
        <w:tab w:val="left" w:pos="1224"/>
        <w:tab w:val="left" w:pos="1512"/>
      </w:tabs>
      <w:ind w:left="648"/>
    </w:pPr>
  </w:style>
  <w:style w:type="paragraph" w:customStyle="1" w:styleId="Subhead2">
    <w:name w:val="Subhead 2"/>
    <w:next w:val="Step"/>
    <w:qFormat/>
    <w:rsid w:val="00C5089E"/>
    <w:pPr>
      <w:keepNext/>
      <w:spacing w:before="240" w:after="0"/>
    </w:pPr>
    <w:rPr>
      <w:rFonts w:ascii="Arial Rounded MT Bold" w:eastAsia="Times New Roman" w:hAnsi="Arial Rounded MT Bold" w:cs="Times New Roman"/>
      <w:smallCaps/>
      <w:sz w:val="18"/>
      <w:szCs w:val="20"/>
    </w:rPr>
  </w:style>
  <w:style w:type="paragraph" w:customStyle="1" w:styleId="Subhead2TOP">
    <w:name w:val="Subhead 2 TOP"/>
    <w:basedOn w:val="Subhead2"/>
    <w:qFormat/>
    <w:rsid w:val="00A3231C"/>
    <w:pPr>
      <w:pageBreakBefore/>
      <w:spacing w:before="120"/>
    </w:pPr>
    <w:rPr>
      <w:rFonts w:eastAsia="Arial Unicode MS"/>
    </w:rPr>
  </w:style>
  <w:style w:type="paragraph" w:customStyle="1" w:styleId="AnswerSingle">
    <w:name w:val="Answer Single"/>
    <w:basedOn w:val="Answer"/>
    <w:qFormat/>
    <w:rsid w:val="00B67B76"/>
    <w:pPr>
      <w:spacing w:before="120" w:after="0"/>
      <w:ind w:left="144"/>
    </w:pPr>
    <w:rPr>
      <w:color w:val="FF0000"/>
    </w:rPr>
  </w:style>
  <w:style w:type="paragraph" w:customStyle="1" w:styleId="AuthorNote">
    <w:name w:val="Author Note"/>
    <w:rsid w:val="00B02546"/>
    <w:pPr>
      <w:spacing w:before="120" w:after="120" w:line="240" w:lineRule="auto"/>
    </w:pPr>
    <w:rPr>
      <w:rFonts w:ascii="Arial" w:eastAsia="Times New Roman" w:hAnsi="Arial" w:cs="Times New Roman"/>
      <w:color w:val="FF0000"/>
      <w:sz w:val="18"/>
      <w:szCs w:val="20"/>
    </w:rPr>
  </w:style>
  <w:style w:type="paragraph" w:customStyle="1" w:styleId="BodySingle">
    <w:name w:val="Body Single"/>
    <w:basedOn w:val="BodyText"/>
    <w:rsid w:val="00B02546"/>
    <w:pPr>
      <w:spacing w:before="0"/>
    </w:pPr>
  </w:style>
  <w:style w:type="character" w:customStyle="1" w:styleId="Character-Regular">
    <w:name w:val="Character - Regular"/>
    <w:qFormat/>
    <w:rsid w:val="00B02546"/>
  </w:style>
  <w:style w:type="character" w:customStyle="1" w:styleId="Character-Run-inHead">
    <w:name w:val="Character - Run-in Head"/>
    <w:rsid w:val="00B02546"/>
    <w:rPr>
      <w:rFonts w:ascii="Century Schoolbook" w:hAnsi="Century Schoolbook"/>
      <w:b/>
      <w:sz w:val="18"/>
    </w:rPr>
  </w:style>
  <w:style w:type="paragraph" w:customStyle="1" w:styleId="Objectives">
    <w:name w:val="Objectives"/>
    <w:basedOn w:val="BodyText"/>
    <w:qFormat/>
    <w:rsid w:val="00B02546"/>
    <w:rPr>
      <w:sz w:val="18"/>
    </w:rPr>
  </w:style>
  <w:style w:type="paragraph" w:customStyle="1" w:styleId="TableTextRight">
    <w:name w:val="Table Text Right"/>
    <w:basedOn w:val="TableTextLeft"/>
    <w:qFormat/>
    <w:rsid w:val="00B02546"/>
    <w:pPr>
      <w:framePr w:hSpace="7200" w:wrap="around" w:vAnchor="text" w:hAnchor="text" w:y="1"/>
      <w:ind w:right="144"/>
      <w:suppressOverlap/>
      <w:jc w:val="right"/>
    </w:pPr>
  </w:style>
  <w:style w:type="paragraph" w:customStyle="1" w:styleId="Image-Center">
    <w:name w:val="Image - Center"/>
    <w:basedOn w:val="Normal"/>
    <w:qFormat/>
    <w:rsid w:val="00387FAE"/>
    <w:pPr>
      <w:spacing w:before="120" w:after="120" w:line="240" w:lineRule="atLeast"/>
      <w:jc w:val="center"/>
    </w:pPr>
    <w:rPr>
      <w:rFonts w:ascii="Century Schoolbook" w:hAnsi="Century Schoolbook"/>
      <w:sz w:val="20"/>
    </w:rPr>
  </w:style>
  <w:style w:type="paragraph" w:customStyle="1" w:styleId="Image-Left">
    <w:name w:val="Image - Left"/>
    <w:basedOn w:val="BodyText"/>
    <w:qFormat/>
    <w:rsid w:val="00387FAE"/>
    <w:pPr>
      <w:suppressAutoHyphens w:val="0"/>
      <w:spacing w:after="120" w:line="240" w:lineRule="atLeast"/>
    </w:pPr>
  </w:style>
  <w:style w:type="paragraph" w:customStyle="1" w:styleId="Image-Indent">
    <w:name w:val="Image - Indent"/>
    <w:basedOn w:val="Image-Left"/>
    <w:qFormat/>
    <w:rsid w:val="00387FAE"/>
    <w:pPr>
      <w:ind w:left="720"/>
    </w:pPr>
  </w:style>
  <w:style w:type="paragraph" w:customStyle="1" w:styleId="QuestionTableSpace">
    <w:name w:val="Question Table Space"/>
    <w:basedOn w:val="BodySpace"/>
    <w:semiHidden/>
    <w:rsid w:val="00AC3587"/>
    <w:rPr>
      <w:sz w:val="2"/>
    </w:rPr>
  </w:style>
  <w:style w:type="paragraph" w:customStyle="1" w:styleId="CaptionIndent">
    <w:name w:val="Caption Indent"/>
    <w:basedOn w:val="Caption"/>
    <w:rsid w:val="00B74D6F"/>
    <w:pPr>
      <w:ind w:left="360"/>
    </w:pPr>
  </w:style>
  <w:style w:type="paragraph" w:customStyle="1" w:styleId="NoteIndent">
    <w:name w:val="Note Indent"/>
    <w:basedOn w:val="Note"/>
    <w:qFormat/>
    <w:rsid w:val="00D43DB6"/>
    <w:pPr>
      <w:ind w:left="360"/>
    </w:pPr>
  </w:style>
  <w:style w:type="paragraph" w:customStyle="1" w:styleId="StepQuestion">
    <w:name w:val="Step Question"/>
    <w:basedOn w:val="Step"/>
    <w:rsid w:val="00597BFD"/>
    <w:pPr>
      <w:numPr>
        <w:numId w:val="7"/>
      </w:numPr>
      <w:tabs>
        <w:tab w:val="clear" w:pos="360"/>
        <w:tab w:val="left" w:pos="0"/>
      </w:tabs>
      <w:ind w:left="360" w:hanging="648"/>
    </w:pPr>
  </w:style>
  <w:style w:type="paragraph" w:styleId="EndnoteText">
    <w:name w:val="endnote text"/>
    <w:basedOn w:val="Normal"/>
    <w:link w:val="EndnoteTextChar"/>
    <w:semiHidden/>
    <w:rsid w:val="00DA5FEE"/>
    <w:pPr>
      <w:spacing w:before="60"/>
      <w:ind w:left="360" w:hanging="360"/>
    </w:pPr>
    <w:rPr>
      <w:rFonts w:ascii="Century Schoolbook" w:hAnsi="Century Schoolbook"/>
      <w:sz w:val="18"/>
    </w:rPr>
  </w:style>
  <w:style w:type="character" w:customStyle="1" w:styleId="EndnoteTextChar">
    <w:name w:val="Endnote Text Char"/>
    <w:basedOn w:val="DefaultParagraphFont"/>
    <w:link w:val="EndnoteText"/>
    <w:semiHidden/>
    <w:rsid w:val="00DA5FEE"/>
    <w:rPr>
      <w:rFonts w:ascii="Century Schoolbook" w:eastAsia="Times New Roman" w:hAnsi="Century Schoolbook" w:cs="Times New Roman"/>
      <w:sz w:val="18"/>
      <w:szCs w:val="20"/>
    </w:rPr>
  </w:style>
  <w:style w:type="character" w:styleId="EndnoteReference">
    <w:name w:val="endnote reference"/>
    <w:basedOn w:val="DefaultParagraphFont"/>
    <w:semiHidden/>
    <w:rsid w:val="00CC471B"/>
    <w:rPr>
      <w:vertAlign w:val="superscript"/>
    </w:rPr>
  </w:style>
  <w:style w:type="paragraph" w:customStyle="1" w:styleId="AnswerLeft">
    <w:name w:val="Answer Left"/>
    <w:basedOn w:val="Answer"/>
    <w:rsid w:val="006E3D77"/>
    <w:pPr>
      <w:ind w:left="0"/>
    </w:pPr>
    <w:rPr>
      <w:sz w:val="18"/>
    </w:rPr>
  </w:style>
  <w:style w:type="paragraph" w:customStyle="1" w:styleId="NoteIndent2">
    <w:name w:val="Note Indent 2"/>
    <w:basedOn w:val="NoteIndent"/>
    <w:qFormat/>
    <w:rsid w:val="002E00E7"/>
    <w:pPr>
      <w:ind w:left="648"/>
    </w:pPr>
  </w:style>
  <w:style w:type="paragraph" w:customStyle="1" w:styleId="TCContactInformation">
    <w:name w:val="TC Contact Information"/>
    <w:basedOn w:val="Normal"/>
    <w:qFormat/>
    <w:rsid w:val="008665AF"/>
    <w:pPr>
      <w:jc w:val="center"/>
    </w:pPr>
    <w:rPr>
      <w:rFonts w:ascii="Arial" w:eastAsia="Calibri" w:hAnsi="Arial"/>
      <w:szCs w:val="24"/>
    </w:rPr>
  </w:style>
  <w:style w:type="paragraph" w:customStyle="1" w:styleId="Subtitle1">
    <w:name w:val="Subtitle1"/>
    <w:basedOn w:val="Subtitle"/>
    <w:qFormat/>
    <w:rsid w:val="008665AF"/>
    <w:pPr>
      <w:numPr>
        <w:ilvl w:val="0"/>
      </w:numPr>
    </w:pPr>
    <w:rPr>
      <w:rFonts w:ascii="Arial Narrow" w:eastAsia="Calibri" w:hAnsi="Arial Narrow" w:cs="Times New Roman"/>
      <w:i w:val="0"/>
      <w:iCs w:val="0"/>
      <w:color w:val="auto"/>
      <w:spacing w:val="0"/>
      <w:sz w:val="28"/>
      <w:szCs w:val="36"/>
    </w:rPr>
  </w:style>
  <w:style w:type="paragraph" w:styleId="Title">
    <w:name w:val="Title"/>
    <w:next w:val="Normal"/>
    <w:link w:val="TitleChar"/>
    <w:uiPriority w:val="10"/>
    <w:qFormat/>
    <w:rsid w:val="008665AF"/>
    <w:pPr>
      <w:spacing w:before="480"/>
    </w:pPr>
    <w:rPr>
      <w:rFonts w:ascii="Arial Narrow" w:eastAsia="Calibri" w:hAnsi="Arial Narrow" w:cs="Times New Roman"/>
      <w:b/>
      <w:sz w:val="56"/>
      <w:szCs w:val="72"/>
    </w:rPr>
  </w:style>
  <w:style w:type="character" w:customStyle="1" w:styleId="TitleChar">
    <w:name w:val="Title Char"/>
    <w:basedOn w:val="DefaultParagraphFont"/>
    <w:link w:val="Title"/>
    <w:uiPriority w:val="10"/>
    <w:rsid w:val="008665AF"/>
    <w:rPr>
      <w:rFonts w:ascii="Arial Narrow" w:eastAsia="Calibri" w:hAnsi="Arial Narrow" w:cs="Times New Roman"/>
      <w:b/>
      <w:sz w:val="56"/>
      <w:szCs w:val="72"/>
    </w:rPr>
  </w:style>
  <w:style w:type="paragraph" w:customStyle="1" w:styleId="TCPASCO">
    <w:name w:val="TC PASCO"/>
    <w:basedOn w:val="TCContactInformation"/>
    <w:rsid w:val="008665AF"/>
    <w:pPr>
      <w:spacing w:before="9480"/>
    </w:pPr>
    <w:rPr>
      <w:sz w:val="28"/>
    </w:rPr>
  </w:style>
  <w:style w:type="character" w:customStyle="1" w:styleId="TCSmallTitle">
    <w:name w:val="TC Small Title"/>
    <w:rsid w:val="008665AF"/>
    <w:rPr>
      <w:sz w:val="48"/>
      <w:vertAlign w:val="baseline"/>
    </w:rPr>
  </w:style>
  <w:style w:type="paragraph" w:customStyle="1" w:styleId="TCSTEMSectionHead">
    <w:name w:val="TC STEM Section Head"/>
    <w:basedOn w:val="Normal"/>
    <w:qFormat/>
    <w:rsid w:val="008665AF"/>
    <w:pPr>
      <w:keepNext/>
      <w:spacing w:before="120" w:after="40"/>
    </w:pPr>
    <w:rPr>
      <w:rFonts w:ascii="Arial Narrow" w:eastAsia="Calibri" w:hAnsi="Arial Narrow"/>
      <w:b/>
    </w:rPr>
  </w:style>
  <w:style w:type="paragraph" w:customStyle="1" w:styleId="TCSubhead1">
    <w:name w:val="TC Subhead 1"/>
    <w:basedOn w:val="Normal"/>
    <w:qFormat/>
    <w:rsid w:val="009D6C6D"/>
    <w:pPr>
      <w:keepNext/>
      <w:spacing w:before="120" w:after="40" w:line="240" w:lineRule="exact"/>
    </w:pPr>
    <w:rPr>
      <w:rFonts w:ascii="Arial" w:hAnsi="Arial"/>
      <w:b/>
      <w:i/>
      <w:sz w:val="18"/>
    </w:rPr>
  </w:style>
  <w:style w:type="paragraph" w:styleId="Subtitle">
    <w:name w:val="Subtitle"/>
    <w:basedOn w:val="Normal"/>
    <w:next w:val="Normal"/>
    <w:link w:val="SubtitleChar"/>
    <w:uiPriority w:val="11"/>
    <w:semiHidden/>
    <w:unhideWhenUsed/>
    <w:qFormat/>
    <w:rsid w:val="008665AF"/>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semiHidden/>
    <w:rsid w:val="008665AF"/>
    <w:rPr>
      <w:rFonts w:asciiTheme="majorHAnsi" w:eastAsiaTheme="majorEastAsia" w:hAnsiTheme="majorHAnsi" w:cstheme="majorBidi"/>
      <w:i/>
      <w:iCs/>
      <w:color w:val="4F81BD" w:themeColor="accent1"/>
      <w:spacing w:val="15"/>
      <w:sz w:val="24"/>
      <w:szCs w:val="24"/>
    </w:rPr>
  </w:style>
  <w:style w:type="paragraph" w:customStyle="1" w:styleId="BulletIndent">
    <w:name w:val="Bullet Indent"/>
    <w:basedOn w:val="BulletedText"/>
    <w:link w:val="BulletIndentChar"/>
    <w:rsid w:val="009547A4"/>
    <w:pPr>
      <w:numPr>
        <w:numId w:val="0"/>
      </w:numPr>
      <w:tabs>
        <w:tab w:val="clear" w:pos="360"/>
        <w:tab w:val="left" w:pos="216"/>
      </w:tabs>
      <w:spacing w:before="60" w:after="120" w:line="240" w:lineRule="atLeast"/>
      <w:ind w:left="432" w:hanging="216"/>
    </w:pPr>
  </w:style>
  <w:style w:type="character" w:customStyle="1" w:styleId="BulletIndentChar">
    <w:name w:val="Bullet Indent Char"/>
    <w:basedOn w:val="BulletedTextChar"/>
    <w:link w:val="BulletIndent"/>
    <w:rsid w:val="009547A4"/>
    <w:rPr>
      <w:rFonts w:ascii="Century Schoolbook" w:eastAsia="Times New Roman" w:hAnsi="Century Schoolbook" w:cs="Times New Roman"/>
      <w:sz w:val="20"/>
      <w:szCs w:val="20"/>
    </w:rPr>
  </w:style>
  <w:style w:type="character" w:customStyle="1" w:styleId="Superscript">
    <w:name w:val="Superscript"/>
    <w:rsid w:val="009547A4"/>
    <w:rPr>
      <w:rFonts w:ascii="Arial" w:hAnsi="Arial"/>
      <w:dstrike w:val="0"/>
      <w:vertAlign w:val="superscript"/>
    </w:rPr>
  </w:style>
  <w:style w:type="paragraph" w:customStyle="1" w:styleId="BulletedText2">
    <w:name w:val="Bulleted Text 2"/>
    <w:basedOn w:val="Normal"/>
    <w:rsid w:val="009547A4"/>
    <w:pPr>
      <w:tabs>
        <w:tab w:val="left" w:pos="360"/>
        <w:tab w:val="left" w:pos="720"/>
      </w:tabs>
      <w:spacing w:before="120"/>
      <w:ind w:left="720" w:hanging="360"/>
    </w:pPr>
    <w:rPr>
      <w:rFonts w:ascii="Century Schoolbook" w:hAnsi="Century Schoolbook"/>
      <w:sz w:val="20"/>
    </w:rPr>
  </w:style>
  <w:style w:type="paragraph" w:customStyle="1" w:styleId="MMEListQty">
    <w:name w:val="MM&amp;E List Qty"/>
    <w:basedOn w:val="MMEListPASCOItem"/>
    <w:rsid w:val="009547A4"/>
    <w:pPr>
      <w:ind w:left="0" w:firstLine="0"/>
      <w:contextualSpacing/>
      <w:jc w:val="center"/>
    </w:pPr>
  </w:style>
  <w:style w:type="character" w:styleId="PageNumber">
    <w:name w:val="page number"/>
    <w:basedOn w:val="DefaultParagraphFont"/>
    <w:semiHidden/>
    <w:unhideWhenUsed/>
    <w:rsid w:val="009547A4"/>
    <w:rPr>
      <w:rFonts w:ascii="Arial" w:hAnsi="Arial"/>
      <w:b/>
      <w:color w:val="auto"/>
      <w:sz w:val="32"/>
    </w:rPr>
  </w:style>
  <w:style w:type="character" w:styleId="Hyperlink">
    <w:name w:val="Hyperlink"/>
    <w:basedOn w:val="DefaultParagraphFont"/>
    <w:uiPriority w:val="99"/>
    <w:semiHidden/>
    <w:rsid w:val="009547A4"/>
    <w:rPr>
      <w:color w:val="0000FF"/>
      <w:u w:val="single"/>
    </w:rPr>
  </w:style>
  <w:style w:type="paragraph" w:styleId="TOC1">
    <w:name w:val="toc 1"/>
    <w:basedOn w:val="Normal"/>
    <w:next w:val="Normal"/>
    <w:autoRedefine/>
    <w:uiPriority w:val="39"/>
    <w:semiHidden/>
    <w:rsid w:val="009547A4"/>
    <w:pPr>
      <w:spacing w:before="120" w:after="120"/>
    </w:pPr>
    <w:rPr>
      <w:rFonts w:ascii="Century Schoolbook" w:hAnsi="Century Schoolbook"/>
      <w:sz w:val="18"/>
    </w:rPr>
  </w:style>
  <w:style w:type="paragraph" w:styleId="TOC2">
    <w:name w:val="toc 2"/>
    <w:basedOn w:val="Normal"/>
    <w:next w:val="Normal"/>
    <w:autoRedefine/>
    <w:uiPriority w:val="39"/>
    <w:semiHidden/>
    <w:rsid w:val="009547A4"/>
    <w:pPr>
      <w:ind w:left="240"/>
    </w:pPr>
    <w:rPr>
      <w:rFonts w:ascii="Century Schoolbook" w:hAnsi="Century Schoolbook"/>
      <w:sz w:val="18"/>
    </w:rPr>
  </w:style>
  <w:style w:type="paragraph" w:styleId="TOC3">
    <w:name w:val="toc 3"/>
    <w:basedOn w:val="Normal"/>
    <w:next w:val="Normal"/>
    <w:autoRedefine/>
    <w:uiPriority w:val="39"/>
    <w:semiHidden/>
    <w:rsid w:val="009547A4"/>
    <w:pPr>
      <w:ind w:left="480"/>
    </w:pPr>
  </w:style>
  <w:style w:type="paragraph" w:styleId="DocumentMap">
    <w:name w:val="Document Map"/>
    <w:basedOn w:val="Normal"/>
    <w:link w:val="DocumentMapChar"/>
    <w:semiHidden/>
    <w:rsid w:val="009547A4"/>
    <w:pPr>
      <w:shd w:val="clear" w:color="auto" w:fill="000080"/>
    </w:pPr>
    <w:rPr>
      <w:rFonts w:ascii="Tahoma" w:hAnsi="Tahoma" w:cs="Tahoma"/>
      <w:sz w:val="20"/>
    </w:rPr>
  </w:style>
  <w:style w:type="character" w:customStyle="1" w:styleId="DocumentMapChar">
    <w:name w:val="Document Map Char"/>
    <w:basedOn w:val="DefaultParagraphFont"/>
    <w:link w:val="DocumentMap"/>
    <w:semiHidden/>
    <w:rsid w:val="009547A4"/>
    <w:rPr>
      <w:rFonts w:ascii="Tahoma" w:eastAsia="Times New Roman" w:hAnsi="Tahoma" w:cs="Tahoma"/>
      <w:sz w:val="20"/>
      <w:szCs w:val="20"/>
      <w:shd w:val="clear" w:color="auto" w:fill="000080"/>
    </w:rPr>
  </w:style>
  <w:style w:type="paragraph" w:styleId="ListParagraph">
    <w:name w:val="List Paragraph"/>
    <w:basedOn w:val="Normal"/>
    <w:unhideWhenUsed/>
    <w:qFormat/>
    <w:rsid w:val="009547A4"/>
    <w:pPr>
      <w:ind w:left="720"/>
      <w:contextualSpacing/>
    </w:pPr>
  </w:style>
  <w:style w:type="paragraph" w:customStyle="1" w:styleId="MMEListPASCOItem">
    <w:name w:val="MM&amp;E List PASCO Item"/>
    <w:qFormat/>
    <w:rsid w:val="009547A4"/>
    <w:pPr>
      <w:spacing w:before="20" w:after="20" w:line="240" w:lineRule="auto"/>
      <w:ind w:left="216" w:hanging="216"/>
    </w:pPr>
    <w:rPr>
      <w:rFonts w:ascii="Century Schoolbook" w:eastAsia="Times New Roman" w:hAnsi="Century Schoolbook" w:cs="Times New Roman"/>
      <w:sz w:val="16"/>
      <w:szCs w:val="20"/>
    </w:rPr>
  </w:style>
  <w:style w:type="paragraph" w:customStyle="1" w:styleId="MMEListItem">
    <w:name w:val="MM&amp;E List Item"/>
    <w:basedOn w:val="MMEListPASCOItem"/>
    <w:qFormat/>
    <w:rsid w:val="009547A4"/>
    <w:pPr>
      <w:contextualSpacing/>
    </w:pPr>
    <w:rPr>
      <w:i/>
    </w:rPr>
  </w:style>
  <w:style w:type="paragraph" w:customStyle="1" w:styleId="MMELabName">
    <w:name w:val="MM&amp;E Lab Name"/>
    <w:basedOn w:val="TableTextLeft"/>
    <w:next w:val="TableTextLeft"/>
    <w:qFormat/>
    <w:rsid w:val="009547A4"/>
    <w:rPr>
      <w:smallCaps/>
    </w:rPr>
  </w:style>
  <w:style w:type="paragraph" w:customStyle="1" w:styleId="MMEHdg">
    <w:name w:val="MM&amp;E Hdg"/>
    <w:qFormat/>
    <w:rsid w:val="009547A4"/>
    <w:pPr>
      <w:spacing w:before="80" w:after="40" w:line="240" w:lineRule="auto"/>
    </w:pPr>
    <w:rPr>
      <w:rFonts w:ascii="Century Schoolbook" w:eastAsia="Times New Roman" w:hAnsi="Century Schoolbook" w:cs="Times New Roman"/>
      <w:b/>
      <w:smallCaps/>
      <w:sz w:val="16"/>
      <w:szCs w:val="20"/>
    </w:rPr>
  </w:style>
  <w:style w:type="paragraph" w:customStyle="1" w:styleId="GREEN-heading">
    <w:name w:val="GREEN-heading"/>
    <w:basedOn w:val="BodyText"/>
    <w:qFormat/>
    <w:rsid w:val="00E72ECE"/>
    <w:rPr>
      <w:rFonts w:ascii="Arial Narrow" w:hAnsi="Arial Narrow"/>
      <w:b/>
      <w:bCs/>
      <w:caps/>
      <w:color w:val="678D58"/>
      <w:spacing w:val="-6"/>
      <w:sz w:val="32"/>
      <w:szCs w:val="32"/>
    </w:rPr>
  </w:style>
  <w:style w:type="paragraph" w:customStyle="1" w:styleId="EC-Indent-Norm">
    <w:name w:val="EC-Indent-Norm"/>
    <w:basedOn w:val="Normal"/>
    <w:qFormat/>
    <w:rsid w:val="00092E93"/>
    <w:pPr>
      <w:tabs>
        <w:tab w:val="left" w:pos="170"/>
      </w:tabs>
      <w:spacing w:before="40" w:after="80" w:line="280" w:lineRule="exact"/>
      <w:ind w:left="202"/>
    </w:pPr>
    <w:rPr>
      <w:color w:val="000000"/>
      <w:sz w:val="22"/>
      <w:szCs w:val="22"/>
    </w:rPr>
  </w:style>
  <w:style w:type="paragraph" w:customStyle="1" w:styleId="ECHead1">
    <w:name w:val="EC Head 1"/>
    <w:basedOn w:val="Normal"/>
    <w:qFormat/>
    <w:rsid w:val="00E16798"/>
    <w:pPr>
      <w:tabs>
        <w:tab w:val="left" w:pos="106"/>
      </w:tabs>
      <w:spacing w:after="120" w:line="400" w:lineRule="atLeast"/>
      <w:ind w:left="101"/>
    </w:pPr>
    <w:rPr>
      <w:rFonts w:ascii="Arial Narrow" w:hAnsi="Arial Narrow"/>
      <w:b/>
      <w:bCs/>
      <w:i/>
      <w:iCs/>
      <w:noProof/>
      <w:color w:val="000000"/>
      <w:sz w:val="26"/>
      <w:szCs w:val="26"/>
    </w:rPr>
  </w:style>
  <w:style w:type="paragraph" w:customStyle="1" w:styleId="ECTableHeads">
    <w:name w:val="EC Table Heads"/>
    <w:basedOn w:val="Normal"/>
    <w:qFormat/>
    <w:rsid w:val="00724305"/>
    <w:rPr>
      <w:rFonts w:ascii="Arial Narrow" w:hAnsi="Arial Narrow"/>
      <w:b/>
      <w:bCs/>
      <w:szCs w:val="24"/>
    </w:rPr>
  </w:style>
  <w:style w:type="paragraph" w:customStyle="1" w:styleId="ECNumList">
    <w:name w:val="EC Num List"/>
    <w:basedOn w:val="Normal"/>
    <w:autoRedefine/>
    <w:qFormat/>
    <w:rsid w:val="00A629F0"/>
    <w:pPr>
      <w:numPr>
        <w:numId w:val="9"/>
      </w:numPr>
      <w:spacing w:before="120" w:after="240"/>
    </w:pPr>
    <w:rPr>
      <w:noProof/>
      <w:color w:val="000000"/>
      <w:sz w:val="22"/>
      <w:szCs w:val="32"/>
    </w:rPr>
  </w:style>
  <w:style w:type="paragraph" w:customStyle="1" w:styleId="ECBulletedList">
    <w:name w:val="EC Bulleted List"/>
    <w:basedOn w:val="Normal"/>
    <w:qFormat/>
    <w:rsid w:val="00092E93"/>
    <w:pPr>
      <w:numPr>
        <w:numId w:val="8"/>
      </w:numPr>
      <w:spacing w:before="20" w:after="20"/>
      <w:ind w:left="576" w:hanging="288"/>
      <w:contextualSpacing/>
    </w:pPr>
    <w:rPr>
      <w:color w:val="000000"/>
      <w:sz w:val="22"/>
      <w:szCs w:val="22"/>
    </w:rPr>
  </w:style>
  <w:style w:type="paragraph" w:customStyle="1" w:styleId="ECBulletListSubstep">
    <w:name w:val="EC Bullet List Substep"/>
    <w:basedOn w:val="Normal"/>
    <w:qFormat/>
    <w:rsid w:val="00D2339E"/>
    <w:pPr>
      <w:numPr>
        <w:numId w:val="10"/>
      </w:numPr>
      <w:spacing w:after="80"/>
      <w:ind w:left="576" w:hanging="144"/>
    </w:pPr>
    <w:rPr>
      <w:noProof/>
      <w:color w:val="000000"/>
      <w:sz w:val="22"/>
      <w:szCs w:val="22"/>
    </w:rPr>
  </w:style>
  <w:style w:type="paragraph" w:customStyle="1" w:styleId="ECImgLeftTOP">
    <w:name w:val="EC Img Left TOP"/>
    <w:basedOn w:val="Image-Left"/>
    <w:qFormat/>
    <w:rsid w:val="00E16798"/>
    <w:pPr>
      <w:framePr w:wrap="around" w:hAnchor="text" w:yAlign="top"/>
      <w:spacing w:line="240" w:lineRule="auto"/>
    </w:pPr>
    <w:rPr>
      <w:noProof/>
      <w:color w:val="000000"/>
      <w:sz w:val="22"/>
      <w:szCs w:val="22"/>
    </w:rPr>
  </w:style>
  <w:style w:type="paragraph" w:customStyle="1" w:styleId="ECStepQuestion">
    <w:name w:val="EC Step Question"/>
    <w:basedOn w:val="StepQuestion"/>
    <w:qFormat/>
    <w:rsid w:val="00C13056"/>
    <w:pPr>
      <w:ind w:left="288" w:hanging="288"/>
    </w:pPr>
  </w:style>
  <w:style w:type="paragraph" w:customStyle="1" w:styleId="ECHead1TOP">
    <w:name w:val="EC Head 1 TOP"/>
    <w:basedOn w:val="ECHead1"/>
    <w:qFormat/>
    <w:rsid w:val="00E725C6"/>
    <w:pPr>
      <w:pageBreakBefore/>
    </w:pPr>
  </w:style>
  <w:style w:type="paragraph" w:customStyle="1" w:styleId="ECsubnumlist">
    <w:name w:val="EC sub num list"/>
    <w:basedOn w:val="ECBulletListSubstep"/>
    <w:qFormat/>
    <w:rsid w:val="005D227D"/>
    <w:pPr>
      <w:numPr>
        <w:numId w:val="15"/>
      </w:numPr>
      <w:ind w:left="864"/>
    </w:pPr>
  </w:style>
  <w:style w:type="paragraph" w:customStyle="1" w:styleId="ECsqsubstep">
    <w:name w:val="EC sq sub step"/>
    <w:basedOn w:val="StepQuestion"/>
    <w:qFormat/>
    <w:rsid w:val="00F90159"/>
    <w:pPr>
      <w:numPr>
        <w:numId w:val="17"/>
      </w:numPr>
      <w:ind w:left="893" w:hanging="288"/>
    </w:pPr>
  </w:style>
  <w:style w:type="character" w:styleId="Strong">
    <w:name w:val="Strong"/>
    <w:basedOn w:val="DefaultParagraphFont"/>
    <w:uiPriority w:val="22"/>
    <w:qFormat/>
    <w:rsid w:val="00B17C7A"/>
    <w:rPr>
      <w:b/>
      <w:bCs/>
    </w:rPr>
  </w:style>
  <w:style w:type="paragraph" w:customStyle="1" w:styleId="ECn-l-squish">
    <w:name w:val="EC n-l-squish"/>
    <w:basedOn w:val="ECNumList"/>
    <w:qFormat/>
    <w:rsid w:val="00F26E26"/>
    <w:pPr>
      <w:spacing w:after="0"/>
    </w:pPr>
  </w:style>
  <w:style w:type="paragraph" w:customStyle="1" w:styleId="AnswerTable">
    <w:name w:val="Answer Table"/>
    <w:basedOn w:val="AnswerSingle"/>
    <w:qFormat/>
    <w:rsid w:val="000E606B"/>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61182">
      <w:bodyDiv w:val="1"/>
      <w:marLeft w:val="0"/>
      <w:marRight w:val="0"/>
      <w:marTop w:val="0"/>
      <w:marBottom w:val="0"/>
      <w:divBdr>
        <w:top w:val="none" w:sz="0" w:space="0" w:color="auto"/>
        <w:left w:val="none" w:sz="0" w:space="0" w:color="auto"/>
        <w:bottom w:val="none" w:sz="0" w:space="0" w:color="auto"/>
        <w:right w:val="none" w:sz="0" w:space="0" w:color="auto"/>
      </w:divBdr>
      <w:divsChild>
        <w:div w:id="932589736">
          <w:marLeft w:val="525"/>
          <w:marRight w:val="0"/>
          <w:marTop w:val="0"/>
          <w:marBottom w:val="150"/>
          <w:divBdr>
            <w:top w:val="none" w:sz="0" w:space="0" w:color="auto"/>
            <w:left w:val="none" w:sz="0" w:space="0" w:color="auto"/>
            <w:bottom w:val="none" w:sz="0" w:space="0" w:color="auto"/>
            <w:right w:val="none" w:sz="0" w:space="0" w:color="auto"/>
          </w:divBdr>
        </w:div>
        <w:div w:id="468205925">
          <w:marLeft w:val="525"/>
          <w:marRight w:val="0"/>
          <w:marTop w:val="0"/>
          <w:marBottom w:val="150"/>
          <w:divBdr>
            <w:top w:val="none" w:sz="0" w:space="0" w:color="auto"/>
            <w:left w:val="none" w:sz="0" w:space="0" w:color="auto"/>
            <w:bottom w:val="none" w:sz="0" w:space="0" w:color="auto"/>
            <w:right w:val="none" w:sz="0" w:space="0" w:color="auto"/>
          </w:divBdr>
        </w:div>
        <w:div w:id="1670520648">
          <w:marLeft w:val="525"/>
          <w:marRight w:val="0"/>
          <w:marTop w:val="0"/>
          <w:marBottom w:val="180"/>
          <w:divBdr>
            <w:top w:val="none" w:sz="0" w:space="0" w:color="auto"/>
            <w:left w:val="none" w:sz="0" w:space="0" w:color="auto"/>
            <w:bottom w:val="none" w:sz="0" w:space="0" w:color="auto"/>
            <w:right w:val="none" w:sz="0" w:space="0" w:color="auto"/>
          </w:divBdr>
        </w:div>
      </w:divsChild>
    </w:div>
    <w:div w:id="83260622">
      <w:bodyDiv w:val="1"/>
      <w:marLeft w:val="0"/>
      <w:marRight w:val="0"/>
      <w:marTop w:val="0"/>
      <w:marBottom w:val="0"/>
      <w:divBdr>
        <w:top w:val="none" w:sz="0" w:space="0" w:color="auto"/>
        <w:left w:val="none" w:sz="0" w:space="0" w:color="auto"/>
        <w:bottom w:val="none" w:sz="0" w:space="0" w:color="auto"/>
        <w:right w:val="none" w:sz="0" w:space="0" w:color="auto"/>
      </w:divBdr>
    </w:div>
    <w:div w:id="117459966">
      <w:bodyDiv w:val="1"/>
      <w:marLeft w:val="0"/>
      <w:marRight w:val="0"/>
      <w:marTop w:val="0"/>
      <w:marBottom w:val="0"/>
      <w:divBdr>
        <w:top w:val="none" w:sz="0" w:space="0" w:color="auto"/>
        <w:left w:val="none" w:sz="0" w:space="0" w:color="auto"/>
        <w:bottom w:val="none" w:sz="0" w:space="0" w:color="auto"/>
        <w:right w:val="none" w:sz="0" w:space="0" w:color="auto"/>
      </w:divBdr>
      <w:divsChild>
        <w:div w:id="2085686499">
          <w:marLeft w:val="525"/>
          <w:marRight w:val="0"/>
          <w:marTop w:val="0"/>
          <w:marBottom w:val="450"/>
          <w:divBdr>
            <w:top w:val="none" w:sz="0" w:space="0" w:color="auto"/>
            <w:left w:val="none" w:sz="0" w:space="0" w:color="auto"/>
            <w:bottom w:val="none" w:sz="0" w:space="0" w:color="auto"/>
            <w:right w:val="none" w:sz="0" w:space="0" w:color="auto"/>
          </w:divBdr>
        </w:div>
        <w:div w:id="880481897">
          <w:marLeft w:val="525"/>
          <w:marRight w:val="0"/>
          <w:marTop w:val="0"/>
          <w:marBottom w:val="450"/>
          <w:divBdr>
            <w:top w:val="none" w:sz="0" w:space="0" w:color="auto"/>
            <w:left w:val="none" w:sz="0" w:space="0" w:color="auto"/>
            <w:bottom w:val="none" w:sz="0" w:space="0" w:color="auto"/>
            <w:right w:val="none" w:sz="0" w:space="0" w:color="auto"/>
          </w:divBdr>
        </w:div>
        <w:div w:id="540169436">
          <w:marLeft w:val="525"/>
          <w:marRight w:val="0"/>
          <w:marTop w:val="0"/>
          <w:marBottom w:val="450"/>
          <w:divBdr>
            <w:top w:val="none" w:sz="0" w:space="0" w:color="auto"/>
            <w:left w:val="none" w:sz="0" w:space="0" w:color="auto"/>
            <w:bottom w:val="none" w:sz="0" w:space="0" w:color="auto"/>
            <w:right w:val="none" w:sz="0" w:space="0" w:color="auto"/>
          </w:divBdr>
        </w:div>
        <w:div w:id="412704553">
          <w:marLeft w:val="525"/>
          <w:marRight w:val="0"/>
          <w:marTop w:val="0"/>
          <w:marBottom w:val="450"/>
          <w:divBdr>
            <w:top w:val="none" w:sz="0" w:space="0" w:color="auto"/>
            <w:left w:val="none" w:sz="0" w:space="0" w:color="auto"/>
            <w:bottom w:val="none" w:sz="0" w:space="0" w:color="auto"/>
            <w:right w:val="none" w:sz="0" w:space="0" w:color="auto"/>
          </w:divBdr>
        </w:div>
      </w:divsChild>
    </w:div>
    <w:div w:id="128674034">
      <w:bodyDiv w:val="1"/>
      <w:marLeft w:val="0"/>
      <w:marRight w:val="0"/>
      <w:marTop w:val="0"/>
      <w:marBottom w:val="0"/>
      <w:divBdr>
        <w:top w:val="none" w:sz="0" w:space="0" w:color="auto"/>
        <w:left w:val="none" w:sz="0" w:space="0" w:color="auto"/>
        <w:bottom w:val="none" w:sz="0" w:space="0" w:color="auto"/>
        <w:right w:val="none" w:sz="0" w:space="0" w:color="auto"/>
      </w:divBdr>
      <w:divsChild>
        <w:div w:id="545221463">
          <w:marLeft w:val="525"/>
          <w:marRight w:val="0"/>
          <w:marTop w:val="0"/>
          <w:marBottom w:val="0"/>
          <w:divBdr>
            <w:top w:val="none" w:sz="0" w:space="0" w:color="auto"/>
            <w:left w:val="none" w:sz="0" w:space="0" w:color="auto"/>
            <w:bottom w:val="none" w:sz="0" w:space="0" w:color="auto"/>
            <w:right w:val="none" w:sz="0" w:space="0" w:color="auto"/>
          </w:divBdr>
        </w:div>
      </w:divsChild>
    </w:div>
    <w:div w:id="137721859">
      <w:bodyDiv w:val="1"/>
      <w:marLeft w:val="0"/>
      <w:marRight w:val="0"/>
      <w:marTop w:val="0"/>
      <w:marBottom w:val="0"/>
      <w:divBdr>
        <w:top w:val="none" w:sz="0" w:space="0" w:color="auto"/>
        <w:left w:val="none" w:sz="0" w:space="0" w:color="auto"/>
        <w:bottom w:val="none" w:sz="0" w:space="0" w:color="auto"/>
        <w:right w:val="none" w:sz="0" w:space="0" w:color="auto"/>
      </w:divBdr>
      <w:divsChild>
        <w:div w:id="503593606">
          <w:marLeft w:val="525"/>
          <w:marRight w:val="0"/>
          <w:marTop w:val="0"/>
          <w:marBottom w:val="150"/>
          <w:divBdr>
            <w:top w:val="none" w:sz="0" w:space="0" w:color="auto"/>
            <w:left w:val="none" w:sz="0" w:space="0" w:color="auto"/>
            <w:bottom w:val="none" w:sz="0" w:space="0" w:color="auto"/>
            <w:right w:val="none" w:sz="0" w:space="0" w:color="auto"/>
          </w:divBdr>
        </w:div>
        <w:div w:id="1207370248">
          <w:marLeft w:val="525"/>
          <w:marRight w:val="0"/>
          <w:marTop w:val="0"/>
          <w:marBottom w:val="150"/>
          <w:divBdr>
            <w:top w:val="none" w:sz="0" w:space="0" w:color="auto"/>
            <w:left w:val="none" w:sz="0" w:space="0" w:color="auto"/>
            <w:bottom w:val="none" w:sz="0" w:space="0" w:color="auto"/>
            <w:right w:val="none" w:sz="0" w:space="0" w:color="auto"/>
          </w:divBdr>
        </w:div>
        <w:div w:id="985358330">
          <w:marLeft w:val="525"/>
          <w:marRight w:val="0"/>
          <w:marTop w:val="0"/>
          <w:marBottom w:val="180"/>
          <w:divBdr>
            <w:top w:val="none" w:sz="0" w:space="0" w:color="auto"/>
            <w:left w:val="none" w:sz="0" w:space="0" w:color="auto"/>
            <w:bottom w:val="none" w:sz="0" w:space="0" w:color="auto"/>
            <w:right w:val="none" w:sz="0" w:space="0" w:color="auto"/>
          </w:divBdr>
        </w:div>
      </w:divsChild>
    </w:div>
    <w:div w:id="150293302">
      <w:bodyDiv w:val="1"/>
      <w:marLeft w:val="0"/>
      <w:marRight w:val="0"/>
      <w:marTop w:val="0"/>
      <w:marBottom w:val="0"/>
      <w:divBdr>
        <w:top w:val="none" w:sz="0" w:space="0" w:color="auto"/>
        <w:left w:val="none" w:sz="0" w:space="0" w:color="auto"/>
        <w:bottom w:val="none" w:sz="0" w:space="0" w:color="auto"/>
        <w:right w:val="none" w:sz="0" w:space="0" w:color="auto"/>
      </w:divBdr>
    </w:div>
    <w:div w:id="277839635">
      <w:bodyDiv w:val="1"/>
      <w:marLeft w:val="0"/>
      <w:marRight w:val="0"/>
      <w:marTop w:val="0"/>
      <w:marBottom w:val="0"/>
      <w:divBdr>
        <w:top w:val="none" w:sz="0" w:space="0" w:color="auto"/>
        <w:left w:val="none" w:sz="0" w:space="0" w:color="auto"/>
        <w:bottom w:val="none" w:sz="0" w:space="0" w:color="auto"/>
        <w:right w:val="none" w:sz="0" w:space="0" w:color="auto"/>
      </w:divBdr>
    </w:div>
    <w:div w:id="284434499">
      <w:bodyDiv w:val="1"/>
      <w:marLeft w:val="0"/>
      <w:marRight w:val="0"/>
      <w:marTop w:val="0"/>
      <w:marBottom w:val="0"/>
      <w:divBdr>
        <w:top w:val="none" w:sz="0" w:space="0" w:color="auto"/>
        <w:left w:val="none" w:sz="0" w:space="0" w:color="auto"/>
        <w:bottom w:val="none" w:sz="0" w:space="0" w:color="auto"/>
        <w:right w:val="none" w:sz="0" w:space="0" w:color="auto"/>
      </w:divBdr>
    </w:div>
    <w:div w:id="285233788">
      <w:bodyDiv w:val="1"/>
      <w:marLeft w:val="0"/>
      <w:marRight w:val="0"/>
      <w:marTop w:val="0"/>
      <w:marBottom w:val="0"/>
      <w:divBdr>
        <w:top w:val="none" w:sz="0" w:space="0" w:color="auto"/>
        <w:left w:val="none" w:sz="0" w:space="0" w:color="auto"/>
        <w:bottom w:val="none" w:sz="0" w:space="0" w:color="auto"/>
        <w:right w:val="none" w:sz="0" w:space="0" w:color="auto"/>
      </w:divBdr>
    </w:div>
    <w:div w:id="291325719">
      <w:bodyDiv w:val="1"/>
      <w:marLeft w:val="0"/>
      <w:marRight w:val="0"/>
      <w:marTop w:val="0"/>
      <w:marBottom w:val="0"/>
      <w:divBdr>
        <w:top w:val="none" w:sz="0" w:space="0" w:color="auto"/>
        <w:left w:val="none" w:sz="0" w:space="0" w:color="auto"/>
        <w:bottom w:val="none" w:sz="0" w:space="0" w:color="auto"/>
        <w:right w:val="none" w:sz="0" w:space="0" w:color="auto"/>
      </w:divBdr>
    </w:div>
    <w:div w:id="301544679">
      <w:bodyDiv w:val="1"/>
      <w:marLeft w:val="0"/>
      <w:marRight w:val="0"/>
      <w:marTop w:val="0"/>
      <w:marBottom w:val="0"/>
      <w:divBdr>
        <w:top w:val="none" w:sz="0" w:space="0" w:color="auto"/>
        <w:left w:val="none" w:sz="0" w:space="0" w:color="auto"/>
        <w:bottom w:val="none" w:sz="0" w:space="0" w:color="auto"/>
        <w:right w:val="none" w:sz="0" w:space="0" w:color="auto"/>
      </w:divBdr>
    </w:div>
    <w:div w:id="362749112">
      <w:bodyDiv w:val="1"/>
      <w:marLeft w:val="0"/>
      <w:marRight w:val="0"/>
      <w:marTop w:val="0"/>
      <w:marBottom w:val="0"/>
      <w:divBdr>
        <w:top w:val="none" w:sz="0" w:space="0" w:color="auto"/>
        <w:left w:val="none" w:sz="0" w:space="0" w:color="auto"/>
        <w:bottom w:val="none" w:sz="0" w:space="0" w:color="auto"/>
        <w:right w:val="none" w:sz="0" w:space="0" w:color="auto"/>
      </w:divBdr>
    </w:div>
    <w:div w:id="482937889">
      <w:bodyDiv w:val="1"/>
      <w:marLeft w:val="0"/>
      <w:marRight w:val="0"/>
      <w:marTop w:val="0"/>
      <w:marBottom w:val="0"/>
      <w:divBdr>
        <w:top w:val="none" w:sz="0" w:space="0" w:color="auto"/>
        <w:left w:val="none" w:sz="0" w:space="0" w:color="auto"/>
        <w:bottom w:val="none" w:sz="0" w:space="0" w:color="auto"/>
        <w:right w:val="none" w:sz="0" w:space="0" w:color="auto"/>
      </w:divBdr>
      <w:divsChild>
        <w:div w:id="1694918947">
          <w:marLeft w:val="525"/>
          <w:marRight w:val="0"/>
          <w:marTop w:val="0"/>
          <w:marBottom w:val="150"/>
          <w:divBdr>
            <w:top w:val="none" w:sz="0" w:space="0" w:color="auto"/>
            <w:left w:val="none" w:sz="0" w:space="0" w:color="auto"/>
            <w:bottom w:val="none" w:sz="0" w:space="0" w:color="auto"/>
            <w:right w:val="none" w:sz="0" w:space="0" w:color="auto"/>
          </w:divBdr>
        </w:div>
        <w:div w:id="593514508">
          <w:marLeft w:val="525"/>
          <w:marRight w:val="0"/>
          <w:marTop w:val="0"/>
          <w:marBottom w:val="150"/>
          <w:divBdr>
            <w:top w:val="none" w:sz="0" w:space="0" w:color="auto"/>
            <w:left w:val="none" w:sz="0" w:space="0" w:color="auto"/>
            <w:bottom w:val="none" w:sz="0" w:space="0" w:color="auto"/>
            <w:right w:val="none" w:sz="0" w:space="0" w:color="auto"/>
          </w:divBdr>
        </w:div>
        <w:div w:id="1950236969">
          <w:marLeft w:val="525"/>
          <w:marRight w:val="0"/>
          <w:marTop w:val="0"/>
          <w:marBottom w:val="180"/>
          <w:divBdr>
            <w:top w:val="none" w:sz="0" w:space="0" w:color="auto"/>
            <w:left w:val="none" w:sz="0" w:space="0" w:color="auto"/>
            <w:bottom w:val="none" w:sz="0" w:space="0" w:color="auto"/>
            <w:right w:val="none" w:sz="0" w:space="0" w:color="auto"/>
          </w:divBdr>
        </w:div>
      </w:divsChild>
    </w:div>
    <w:div w:id="500778762">
      <w:bodyDiv w:val="1"/>
      <w:marLeft w:val="0"/>
      <w:marRight w:val="0"/>
      <w:marTop w:val="0"/>
      <w:marBottom w:val="0"/>
      <w:divBdr>
        <w:top w:val="none" w:sz="0" w:space="0" w:color="auto"/>
        <w:left w:val="none" w:sz="0" w:space="0" w:color="auto"/>
        <w:bottom w:val="none" w:sz="0" w:space="0" w:color="auto"/>
        <w:right w:val="none" w:sz="0" w:space="0" w:color="auto"/>
      </w:divBdr>
      <w:divsChild>
        <w:div w:id="1734353645">
          <w:marLeft w:val="525"/>
          <w:marRight w:val="0"/>
          <w:marTop w:val="0"/>
          <w:marBottom w:val="450"/>
          <w:divBdr>
            <w:top w:val="none" w:sz="0" w:space="0" w:color="auto"/>
            <w:left w:val="none" w:sz="0" w:space="0" w:color="auto"/>
            <w:bottom w:val="none" w:sz="0" w:space="0" w:color="auto"/>
            <w:right w:val="none" w:sz="0" w:space="0" w:color="auto"/>
          </w:divBdr>
        </w:div>
        <w:div w:id="1927424175">
          <w:marLeft w:val="525"/>
          <w:marRight w:val="0"/>
          <w:marTop w:val="0"/>
          <w:marBottom w:val="450"/>
          <w:divBdr>
            <w:top w:val="none" w:sz="0" w:space="0" w:color="auto"/>
            <w:left w:val="none" w:sz="0" w:space="0" w:color="auto"/>
            <w:bottom w:val="none" w:sz="0" w:space="0" w:color="auto"/>
            <w:right w:val="none" w:sz="0" w:space="0" w:color="auto"/>
          </w:divBdr>
        </w:div>
      </w:divsChild>
    </w:div>
    <w:div w:id="520899047">
      <w:bodyDiv w:val="1"/>
      <w:marLeft w:val="0"/>
      <w:marRight w:val="0"/>
      <w:marTop w:val="0"/>
      <w:marBottom w:val="0"/>
      <w:divBdr>
        <w:top w:val="none" w:sz="0" w:space="0" w:color="auto"/>
        <w:left w:val="none" w:sz="0" w:space="0" w:color="auto"/>
        <w:bottom w:val="none" w:sz="0" w:space="0" w:color="auto"/>
        <w:right w:val="none" w:sz="0" w:space="0" w:color="auto"/>
      </w:divBdr>
      <w:divsChild>
        <w:div w:id="1903325394">
          <w:marLeft w:val="0"/>
          <w:marRight w:val="0"/>
          <w:marTop w:val="0"/>
          <w:marBottom w:val="0"/>
          <w:divBdr>
            <w:top w:val="none" w:sz="0" w:space="0" w:color="auto"/>
            <w:left w:val="none" w:sz="0" w:space="0" w:color="auto"/>
            <w:bottom w:val="none" w:sz="0" w:space="0" w:color="auto"/>
            <w:right w:val="none" w:sz="0" w:space="0" w:color="auto"/>
          </w:divBdr>
        </w:div>
      </w:divsChild>
    </w:div>
    <w:div w:id="530842176">
      <w:bodyDiv w:val="1"/>
      <w:marLeft w:val="0"/>
      <w:marRight w:val="0"/>
      <w:marTop w:val="0"/>
      <w:marBottom w:val="0"/>
      <w:divBdr>
        <w:top w:val="none" w:sz="0" w:space="0" w:color="auto"/>
        <w:left w:val="none" w:sz="0" w:space="0" w:color="auto"/>
        <w:bottom w:val="none" w:sz="0" w:space="0" w:color="auto"/>
        <w:right w:val="none" w:sz="0" w:space="0" w:color="auto"/>
      </w:divBdr>
      <w:divsChild>
        <w:div w:id="1149058427">
          <w:marLeft w:val="525"/>
          <w:marRight w:val="0"/>
          <w:marTop w:val="0"/>
          <w:marBottom w:val="450"/>
          <w:divBdr>
            <w:top w:val="none" w:sz="0" w:space="0" w:color="auto"/>
            <w:left w:val="none" w:sz="0" w:space="0" w:color="auto"/>
            <w:bottom w:val="none" w:sz="0" w:space="0" w:color="auto"/>
            <w:right w:val="none" w:sz="0" w:space="0" w:color="auto"/>
          </w:divBdr>
        </w:div>
        <w:div w:id="387266881">
          <w:marLeft w:val="525"/>
          <w:marRight w:val="0"/>
          <w:marTop w:val="0"/>
          <w:marBottom w:val="450"/>
          <w:divBdr>
            <w:top w:val="none" w:sz="0" w:space="0" w:color="auto"/>
            <w:left w:val="none" w:sz="0" w:space="0" w:color="auto"/>
            <w:bottom w:val="none" w:sz="0" w:space="0" w:color="auto"/>
            <w:right w:val="none" w:sz="0" w:space="0" w:color="auto"/>
          </w:divBdr>
        </w:div>
      </w:divsChild>
    </w:div>
    <w:div w:id="551648879">
      <w:bodyDiv w:val="1"/>
      <w:marLeft w:val="0"/>
      <w:marRight w:val="0"/>
      <w:marTop w:val="0"/>
      <w:marBottom w:val="0"/>
      <w:divBdr>
        <w:top w:val="none" w:sz="0" w:space="0" w:color="auto"/>
        <w:left w:val="none" w:sz="0" w:space="0" w:color="auto"/>
        <w:bottom w:val="none" w:sz="0" w:space="0" w:color="auto"/>
        <w:right w:val="none" w:sz="0" w:space="0" w:color="auto"/>
      </w:divBdr>
    </w:div>
    <w:div w:id="615135289">
      <w:bodyDiv w:val="1"/>
      <w:marLeft w:val="0"/>
      <w:marRight w:val="0"/>
      <w:marTop w:val="0"/>
      <w:marBottom w:val="0"/>
      <w:divBdr>
        <w:top w:val="none" w:sz="0" w:space="0" w:color="auto"/>
        <w:left w:val="none" w:sz="0" w:space="0" w:color="auto"/>
        <w:bottom w:val="none" w:sz="0" w:space="0" w:color="auto"/>
        <w:right w:val="none" w:sz="0" w:space="0" w:color="auto"/>
      </w:divBdr>
    </w:div>
    <w:div w:id="652877190">
      <w:bodyDiv w:val="1"/>
      <w:marLeft w:val="0"/>
      <w:marRight w:val="0"/>
      <w:marTop w:val="0"/>
      <w:marBottom w:val="0"/>
      <w:divBdr>
        <w:top w:val="none" w:sz="0" w:space="0" w:color="auto"/>
        <w:left w:val="none" w:sz="0" w:space="0" w:color="auto"/>
        <w:bottom w:val="none" w:sz="0" w:space="0" w:color="auto"/>
        <w:right w:val="none" w:sz="0" w:space="0" w:color="auto"/>
      </w:divBdr>
      <w:divsChild>
        <w:div w:id="923803863">
          <w:marLeft w:val="525"/>
          <w:marRight w:val="0"/>
          <w:marTop w:val="0"/>
          <w:marBottom w:val="0"/>
          <w:divBdr>
            <w:top w:val="none" w:sz="0" w:space="0" w:color="auto"/>
            <w:left w:val="none" w:sz="0" w:space="0" w:color="auto"/>
            <w:bottom w:val="none" w:sz="0" w:space="0" w:color="auto"/>
            <w:right w:val="none" w:sz="0" w:space="0" w:color="auto"/>
          </w:divBdr>
        </w:div>
      </w:divsChild>
    </w:div>
    <w:div w:id="657542494">
      <w:bodyDiv w:val="1"/>
      <w:marLeft w:val="0"/>
      <w:marRight w:val="0"/>
      <w:marTop w:val="0"/>
      <w:marBottom w:val="0"/>
      <w:divBdr>
        <w:top w:val="none" w:sz="0" w:space="0" w:color="auto"/>
        <w:left w:val="none" w:sz="0" w:space="0" w:color="auto"/>
        <w:bottom w:val="none" w:sz="0" w:space="0" w:color="auto"/>
        <w:right w:val="none" w:sz="0" w:space="0" w:color="auto"/>
      </w:divBdr>
    </w:div>
    <w:div w:id="769856495">
      <w:bodyDiv w:val="1"/>
      <w:marLeft w:val="0"/>
      <w:marRight w:val="0"/>
      <w:marTop w:val="0"/>
      <w:marBottom w:val="0"/>
      <w:divBdr>
        <w:top w:val="none" w:sz="0" w:space="0" w:color="auto"/>
        <w:left w:val="none" w:sz="0" w:space="0" w:color="auto"/>
        <w:bottom w:val="none" w:sz="0" w:space="0" w:color="auto"/>
        <w:right w:val="none" w:sz="0" w:space="0" w:color="auto"/>
      </w:divBdr>
      <w:divsChild>
        <w:div w:id="2114595055">
          <w:marLeft w:val="525"/>
          <w:marRight w:val="0"/>
          <w:marTop w:val="0"/>
          <w:marBottom w:val="450"/>
          <w:divBdr>
            <w:top w:val="none" w:sz="0" w:space="0" w:color="auto"/>
            <w:left w:val="none" w:sz="0" w:space="0" w:color="auto"/>
            <w:bottom w:val="none" w:sz="0" w:space="0" w:color="auto"/>
            <w:right w:val="none" w:sz="0" w:space="0" w:color="auto"/>
          </w:divBdr>
        </w:div>
        <w:div w:id="994726574">
          <w:marLeft w:val="525"/>
          <w:marRight w:val="0"/>
          <w:marTop w:val="0"/>
          <w:marBottom w:val="450"/>
          <w:divBdr>
            <w:top w:val="none" w:sz="0" w:space="0" w:color="auto"/>
            <w:left w:val="none" w:sz="0" w:space="0" w:color="auto"/>
            <w:bottom w:val="none" w:sz="0" w:space="0" w:color="auto"/>
            <w:right w:val="none" w:sz="0" w:space="0" w:color="auto"/>
          </w:divBdr>
        </w:div>
      </w:divsChild>
    </w:div>
    <w:div w:id="775489308">
      <w:bodyDiv w:val="1"/>
      <w:marLeft w:val="0"/>
      <w:marRight w:val="0"/>
      <w:marTop w:val="0"/>
      <w:marBottom w:val="0"/>
      <w:divBdr>
        <w:top w:val="none" w:sz="0" w:space="0" w:color="auto"/>
        <w:left w:val="none" w:sz="0" w:space="0" w:color="auto"/>
        <w:bottom w:val="none" w:sz="0" w:space="0" w:color="auto"/>
        <w:right w:val="none" w:sz="0" w:space="0" w:color="auto"/>
      </w:divBdr>
    </w:div>
    <w:div w:id="825053180">
      <w:bodyDiv w:val="1"/>
      <w:marLeft w:val="0"/>
      <w:marRight w:val="0"/>
      <w:marTop w:val="0"/>
      <w:marBottom w:val="0"/>
      <w:divBdr>
        <w:top w:val="none" w:sz="0" w:space="0" w:color="auto"/>
        <w:left w:val="none" w:sz="0" w:space="0" w:color="auto"/>
        <w:bottom w:val="none" w:sz="0" w:space="0" w:color="auto"/>
        <w:right w:val="none" w:sz="0" w:space="0" w:color="auto"/>
      </w:divBdr>
    </w:div>
    <w:div w:id="829249709">
      <w:bodyDiv w:val="1"/>
      <w:marLeft w:val="0"/>
      <w:marRight w:val="0"/>
      <w:marTop w:val="0"/>
      <w:marBottom w:val="0"/>
      <w:divBdr>
        <w:top w:val="none" w:sz="0" w:space="0" w:color="auto"/>
        <w:left w:val="none" w:sz="0" w:space="0" w:color="auto"/>
        <w:bottom w:val="none" w:sz="0" w:space="0" w:color="auto"/>
        <w:right w:val="none" w:sz="0" w:space="0" w:color="auto"/>
      </w:divBdr>
    </w:div>
    <w:div w:id="859780667">
      <w:bodyDiv w:val="1"/>
      <w:marLeft w:val="0"/>
      <w:marRight w:val="0"/>
      <w:marTop w:val="0"/>
      <w:marBottom w:val="0"/>
      <w:divBdr>
        <w:top w:val="none" w:sz="0" w:space="0" w:color="auto"/>
        <w:left w:val="none" w:sz="0" w:space="0" w:color="auto"/>
        <w:bottom w:val="none" w:sz="0" w:space="0" w:color="auto"/>
        <w:right w:val="none" w:sz="0" w:space="0" w:color="auto"/>
      </w:divBdr>
    </w:div>
    <w:div w:id="887843905">
      <w:bodyDiv w:val="1"/>
      <w:marLeft w:val="0"/>
      <w:marRight w:val="0"/>
      <w:marTop w:val="0"/>
      <w:marBottom w:val="0"/>
      <w:divBdr>
        <w:top w:val="none" w:sz="0" w:space="0" w:color="auto"/>
        <w:left w:val="none" w:sz="0" w:space="0" w:color="auto"/>
        <w:bottom w:val="none" w:sz="0" w:space="0" w:color="auto"/>
        <w:right w:val="none" w:sz="0" w:space="0" w:color="auto"/>
      </w:divBdr>
      <w:divsChild>
        <w:div w:id="1502816636">
          <w:marLeft w:val="525"/>
          <w:marRight w:val="0"/>
          <w:marTop w:val="0"/>
          <w:marBottom w:val="150"/>
          <w:divBdr>
            <w:top w:val="none" w:sz="0" w:space="0" w:color="auto"/>
            <w:left w:val="none" w:sz="0" w:space="0" w:color="auto"/>
            <w:bottom w:val="none" w:sz="0" w:space="0" w:color="auto"/>
            <w:right w:val="none" w:sz="0" w:space="0" w:color="auto"/>
          </w:divBdr>
        </w:div>
        <w:div w:id="1317763704">
          <w:marLeft w:val="525"/>
          <w:marRight w:val="0"/>
          <w:marTop w:val="0"/>
          <w:marBottom w:val="150"/>
          <w:divBdr>
            <w:top w:val="none" w:sz="0" w:space="0" w:color="auto"/>
            <w:left w:val="none" w:sz="0" w:space="0" w:color="auto"/>
            <w:bottom w:val="none" w:sz="0" w:space="0" w:color="auto"/>
            <w:right w:val="none" w:sz="0" w:space="0" w:color="auto"/>
          </w:divBdr>
        </w:div>
        <w:div w:id="1351183884">
          <w:marLeft w:val="525"/>
          <w:marRight w:val="0"/>
          <w:marTop w:val="0"/>
          <w:marBottom w:val="180"/>
          <w:divBdr>
            <w:top w:val="none" w:sz="0" w:space="0" w:color="auto"/>
            <w:left w:val="none" w:sz="0" w:space="0" w:color="auto"/>
            <w:bottom w:val="none" w:sz="0" w:space="0" w:color="auto"/>
            <w:right w:val="none" w:sz="0" w:space="0" w:color="auto"/>
          </w:divBdr>
        </w:div>
      </w:divsChild>
    </w:div>
    <w:div w:id="903956118">
      <w:bodyDiv w:val="1"/>
      <w:marLeft w:val="0"/>
      <w:marRight w:val="0"/>
      <w:marTop w:val="0"/>
      <w:marBottom w:val="0"/>
      <w:divBdr>
        <w:top w:val="none" w:sz="0" w:space="0" w:color="auto"/>
        <w:left w:val="none" w:sz="0" w:space="0" w:color="auto"/>
        <w:bottom w:val="none" w:sz="0" w:space="0" w:color="auto"/>
        <w:right w:val="none" w:sz="0" w:space="0" w:color="auto"/>
      </w:divBdr>
    </w:div>
    <w:div w:id="1075281411">
      <w:bodyDiv w:val="1"/>
      <w:marLeft w:val="0"/>
      <w:marRight w:val="0"/>
      <w:marTop w:val="0"/>
      <w:marBottom w:val="0"/>
      <w:divBdr>
        <w:top w:val="none" w:sz="0" w:space="0" w:color="auto"/>
        <w:left w:val="none" w:sz="0" w:space="0" w:color="auto"/>
        <w:bottom w:val="none" w:sz="0" w:space="0" w:color="auto"/>
        <w:right w:val="none" w:sz="0" w:space="0" w:color="auto"/>
      </w:divBdr>
      <w:divsChild>
        <w:div w:id="2088304704">
          <w:marLeft w:val="525"/>
          <w:marRight w:val="0"/>
          <w:marTop w:val="0"/>
          <w:marBottom w:val="450"/>
          <w:divBdr>
            <w:top w:val="none" w:sz="0" w:space="0" w:color="auto"/>
            <w:left w:val="none" w:sz="0" w:space="0" w:color="auto"/>
            <w:bottom w:val="none" w:sz="0" w:space="0" w:color="auto"/>
            <w:right w:val="none" w:sz="0" w:space="0" w:color="auto"/>
          </w:divBdr>
        </w:div>
        <w:div w:id="789589900">
          <w:marLeft w:val="525"/>
          <w:marRight w:val="0"/>
          <w:marTop w:val="0"/>
          <w:marBottom w:val="450"/>
          <w:divBdr>
            <w:top w:val="none" w:sz="0" w:space="0" w:color="auto"/>
            <w:left w:val="none" w:sz="0" w:space="0" w:color="auto"/>
            <w:bottom w:val="none" w:sz="0" w:space="0" w:color="auto"/>
            <w:right w:val="none" w:sz="0" w:space="0" w:color="auto"/>
          </w:divBdr>
        </w:div>
        <w:div w:id="1065295758">
          <w:marLeft w:val="525"/>
          <w:marRight w:val="0"/>
          <w:marTop w:val="0"/>
          <w:marBottom w:val="450"/>
          <w:divBdr>
            <w:top w:val="none" w:sz="0" w:space="0" w:color="auto"/>
            <w:left w:val="none" w:sz="0" w:space="0" w:color="auto"/>
            <w:bottom w:val="none" w:sz="0" w:space="0" w:color="auto"/>
            <w:right w:val="none" w:sz="0" w:space="0" w:color="auto"/>
          </w:divBdr>
        </w:div>
        <w:div w:id="676617024">
          <w:marLeft w:val="525"/>
          <w:marRight w:val="0"/>
          <w:marTop w:val="0"/>
          <w:marBottom w:val="450"/>
          <w:divBdr>
            <w:top w:val="none" w:sz="0" w:space="0" w:color="auto"/>
            <w:left w:val="none" w:sz="0" w:space="0" w:color="auto"/>
            <w:bottom w:val="none" w:sz="0" w:space="0" w:color="auto"/>
            <w:right w:val="none" w:sz="0" w:space="0" w:color="auto"/>
          </w:divBdr>
        </w:div>
      </w:divsChild>
    </w:div>
    <w:div w:id="1083912600">
      <w:bodyDiv w:val="1"/>
      <w:marLeft w:val="0"/>
      <w:marRight w:val="0"/>
      <w:marTop w:val="0"/>
      <w:marBottom w:val="0"/>
      <w:divBdr>
        <w:top w:val="none" w:sz="0" w:space="0" w:color="auto"/>
        <w:left w:val="none" w:sz="0" w:space="0" w:color="auto"/>
        <w:bottom w:val="none" w:sz="0" w:space="0" w:color="auto"/>
        <w:right w:val="none" w:sz="0" w:space="0" w:color="auto"/>
      </w:divBdr>
      <w:divsChild>
        <w:div w:id="307590944">
          <w:marLeft w:val="525"/>
          <w:marRight w:val="0"/>
          <w:marTop w:val="0"/>
          <w:marBottom w:val="450"/>
          <w:divBdr>
            <w:top w:val="none" w:sz="0" w:space="0" w:color="auto"/>
            <w:left w:val="none" w:sz="0" w:space="0" w:color="auto"/>
            <w:bottom w:val="none" w:sz="0" w:space="0" w:color="auto"/>
            <w:right w:val="none" w:sz="0" w:space="0" w:color="auto"/>
          </w:divBdr>
        </w:div>
        <w:div w:id="2092195894">
          <w:marLeft w:val="525"/>
          <w:marRight w:val="0"/>
          <w:marTop w:val="0"/>
          <w:marBottom w:val="450"/>
          <w:divBdr>
            <w:top w:val="none" w:sz="0" w:space="0" w:color="auto"/>
            <w:left w:val="none" w:sz="0" w:space="0" w:color="auto"/>
            <w:bottom w:val="none" w:sz="0" w:space="0" w:color="auto"/>
            <w:right w:val="none" w:sz="0" w:space="0" w:color="auto"/>
          </w:divBdr>
        </w:div>
      </w:divsChild>
    </w:div>
    <w:div w:id="1092895096">
      <w:bodyDiv w:val="1"/>
      <w:marLeft w:val="0"/>
      <w:marRight w:val="0"/>
      <w:marTop w:val="0"/>
      <w:marBottom w:val="0"/>
      <w:divBdr>
        <w:top w:val="none" w:sz="0" w:space="0" w:color="auto"/>
        <w:left w:val="none" w:sz="0" w:space="0" w:color="auto"/>
        <w:bottom w:val="none" w:sz="0" w:space="0" w:color="auto"/>
        <w:right w:val="none" w:sz="0" w:space="0" w:color="auto"/>
      </w:divBdr>
      <w:divsChild>
        <w:div w:id="533659833">
          <w:marLeft w:val="525"/>
          <w:marRight w:val="0"/>
          <w:marTop w:val="0"/>
          <w:marBottom w:val="450"/>
          <w:divBdr>
            <w:top w:val="none" w:sz="0" w:space="0" w:color="auto"/>
            <w:left w:val="none" w:sz="0" w:space="0" w:color="auto"/>
            <w:bottom w:val="none" w:sz="0" w:space="0" w:color="auto"/>
            <w:right w:val="none" w:sz="0" w:space="0" w:color="auto"/>
          </w:divBdr>
        </w:div>
        <w:div w:id="1601374183">
          <w:marLeft w:val="525"/>
          <w:marRight w:val="0"/>
          <w:marTop w:val="0"/>
          <w:marBottom w:val="450"/>
          <w:divBdr>
            <w:top w:val="none" w:sz="0" w:space="0" w:color="auto"/>
            <w:left w:val="none" w:sz="0" w:space="0" w:color="auto"/>
            <w:bottom w:val="none" w:sz="0" w:space="0" w:color="auto"/>
            <w:right w:val="none" w:sz="0" w:space="0" w:color="auto"/>
          </w:divBdr>
        </w:div>
      </w:divsChild>
    </w:div>
    <w:div w:id="1112827026">
      <w:bodyDiv w:val="1"/>
      <w:marLeft w:val="0"/>
      <w:marRight w:val="0"/>
      <w:marTop w:val="0"/>
      <w:marBottom w:val="0"/>
      <w:divBdr>
        <w:top w:val="none" w:sz="0" w:space="0" w:color="auto"/>
        <w:left w:val="none" w:sz="0" w:space="0" w:color="auto"/>
        <w:bottom w:val="none" w:sz="0" w:space="0" w:color="auto"/>
        <w:right w:val="none" w:sz="0" w:space="0" w:color="auto"/>
      </w:divBdr>
    </w:div>
    <w:div w:id="1136071674">
      <w:bodyDiv w:val="1"/>
      <w:marLeft w:val="0"/>
      <w:marRight w:val="0"/>
      <w:marTop w:val="0"/>
      <w:marBottom w:val="0"/>
      <w:divBdr>
        <w:top w:val="none" w:sz="0" w:space="0" w:color="auto"/>
        <w:left w:val="none" w:sz="0" w:space="0" w:color="auto"/>
        <w:bottom w:val="none" w:sz="0" w:space="0" w:color="auto"/>
        <w:right w:val="none" w:sz="0" w:space="0" w:color="auto"/>
      </w:divBdr>
    </w:div>
    <w:div w:id="1267887832">
      <w:bodyDiv w:val="1"/>
      <w:marLeft w:val="0"/>
      <w:marRight w:val="0"/>
      <w:marTop w:val="0"/>
      <w:marBottom w:val="0"/>
      <w:divBdr>
        <w:top w:val="none" w:sz="0" w:space="0" w:color="auto"/>
        <w:left w:val="none" w:sz="0" w:space="0" w:color="auto"/>
        <w:bottom w:val="none" w:sz="0" w:space="0" w:color="auto"/>
        <w:right w:val="none" w:sz="0" w:space="0" w:color="auto"/>
      </w:divBdr>
    </w:div>
    <w:div w:id="1287278625">
      <w:bodyDiv w:val="1"/>
      <w:marLeft w:val="0"/>
      <w:marRight w:val="0"/>
      <w:marTop w:val="0"/>
      <w:marBottom w:val="0"/>
      <w:divBdr>
        <w:top w:val="none" w:sz="0" w:space="0" w:color="auto"/>
        <w:left w:val="none" w:sz="0" w:space="0" w:color="auto"/>
        <w:bottom w:val="none" w:sz="0" w:space="0" w:color="auto"/>
        <w:right w:val="none" w:sz="0" w:space="0" w:color="auto"/>
      </w:divBdr>
    </w:div>
    <w:div w:id="1291545608">
      <w:bodyDiv w:val="1"/>
      <w:marLeft w:val="0"/>
      <w:marRight w:val="0"/>
      <w:marTop w:val="0"/>
      <w:marBottom w:val="0"/>
      <w:divBdr>
        <w:top w:val="none" w:sz="0" w:space="0" w:color="auto"/>
        <w:left w:val="none" w:sz="0" w:space="0" w:color="auto"/>
        <w:bottom w:val="none" w:sz="0" w:space="0" w:color="auto"/>
        <w:right w:val="none" w:sz="0" w:space="0" w:color="auto"/>
      </w:divBdr>
    </w:div>
    <w:div w:id="1447196969">
      <w:bodyDiv w:val="1"/>
      <w:marLeft w:val="0"/>
      <w:marRight w:val="0"/>
      <w:marTop w:val="0"/>
      <w:marBottom w:val="0"/>
      <w:divBdr>
        <w:top w:val="none" w:sz="0" w:space="0" w:color="auto"/>
        <w:left w:val="none" w:sz="0" w:space="0" w:color="auto"/>
        <w:bottom w:val="none" w:sz="0" w:space="0" w:color="auto"/>
        <w:right w:val="none" w:sz="0" w:space="0" w:color="auto"/>
      </w:divBdr>
      <w:divsChild>
        <w:div w:id="461919286">
          <w:marLeft w:val="525"/>
          <w:marRight w:val="0"/>
          <w:marTop w:val="0"/>
          <w:marBottom w:val="450"/>
          <w:divBdr>
            <w:top w:val="none" w:sz="0" w:space="0" w:color="auto"/>
            <w:left w:val="none" w:sz="0" w:space="0" w:color="auto"/>
            <w:bottom w:val="none" w:sz="0" w:space="0" w:color="auto"/>
            <w:right w:val="none" w:sz="0" w:space="0" w:color="auto"/>
          </w:divBdr>
        </w:div>
        <w:div w:id="773087010">
          <w:marLeft w:val="525"/>
          <w:marRight w:val="0"/>
          <w:marTop w:val="0"/>
          <w:marBottom w:val="450"/>
          <w:divBdr>
            <w:top w:val="none" w:sz="0" w:space="0" w:color="auto"/>
            <w:left w:val="none" w:sz="0" w:space="0" w:color="auto"/>
            <w:bottom w:val="none" w:sz="0" w:space="0" w:color="auto"/>
            <w:right w:val="none" w:sz="0" w:space="0" w:color="auto"/>
          </w:divBdr>
        </w:div>
        <w:div w:id="1485701628">
          <w:marLeft w:val="525"/>
          <w:marRight w:val="0"/>
          <w:marTop w:val="0"/>
          <w:marBottom w:val="450"/>
          <w:divBdr>
            <w:top w:val="none" w:sz="0" w:space="0" w:color="auto"/>
            <w:left w:val="none" w:sz="0" w:space="0" w:color="auto"/>
            <w:bottom w:val="none" w:sz="0" w:space="0" w:color="auto"/>
            <w:right w:val="none" w:sz="0" w:space="0" w:color="auto"/>
          </w:divBdr>
        </w:div>
        <w:div w:id="404037483">
          <w:marLeft w:val="525"/>
          <w:marRight w:val="0"/>
          <w:marTop w:val="0"/>
          <w:marBottom w:val="450"/>
          <w:divBdr>
            <w:top w:val="none" w:sz="0" w:space="0" w:color="auto"/>
            <w:left w:val="none" w:sz="0" w:space="0" w:color="auto"/>
            <w:bottom w:val="none" w:sz="0" w:space="0" w:color="auto"/>
            <w:right w:val="none" w:sz="0" w:space="0" w:color="auto"/>
          </w:divBdr>
        </w:div>
      </w:divsChild>
    </w:div>
    <w:div w:id="1457143941">
      <w:bodyDiv w:val="1"/>
      <w:marLeft w:val="0"/>
      <w:marRight w:val="0"/>
      <w:marTop w:val="0"/>
      <w:marBottom w:val="0"/>
      <w:divBdr>
        <w:top w:val="none" w:sz="0" w:space="0" w:color="auto"/>
        <w:left w:val="none" w:sz="0" w:space="0" w:color="auto"/>
        <w:bottom w:val="none" w:sz="0" w:space="0" w:color="auto"/>
        <w:right w:val="none" w:sz="0" w:space="0" w:color="auto"/>
      </w:divBdr>
      <w:divsChild>
        <w:div w:id="611983670">
          <w:marLeft w:val="525"/>
          <w:marRight w:val="0"/>
          <w:marTop w:val="0"/>
          <w:marBottom w:val="450"/>
          <w:divBdr>
            <w:top w:val="none" w:sz="0" w:space="0" w:color="auto"/>
            <w:left w:val="none" w:sz="0" w:space="0" w:color="auto"/>
            <w:bottom w:val="none" w:sz="0" w:space="0" w:color="auto"/>
            <w:right w:val="none" w:sz="0" w:space="0" w:color="auto"/>
          </w:divBdr>
        </w:div>
        <w:div w:id="1550219957">
          <w:marLeft w:val="525"/>
          <w:marRight w:val="0"/>
          <w:marTop w:val="0"/>
          <w:marBottom w:val="450"/>
          <w:divBdr>
            <w:top w:val="none" w:sz="0" w:space="0" w:color="auto"/>
            <w:left w:val="none" w:sz="0" w:space="0" w:color="auto"/>
            <w:bottom w:val="none" w:sz="0" w:space="0" w:color="auto"/>
            <w:right w:val="none" w:sz="0" w:space="0" w:color="auto"/>
          </w:divBdr>
        </w:div>
      </w:divsChild>
    </w:div>
    <w:div w:id="1496917575">
      <w:bodyDiv w:val="1"/>
      <w:marLeft w:val="0"/>
      <w:marRight w:val="0"/>
      <w:marTop w:val="0"/>
      <w:marBottom w:val="0"/>
      <w:divBdr>
        <w:top w:val="none" w:sz="0" w:space="0" w:color="auto"/>
        <w:left w:val="none" w:sz="0" w:space="0" w:color="auto"/>
        <w:bottom w:val="none" w:sz="0" w:space="0" w:color="auto"/>
        <w:right w:val="none" w:sz="0" w:space="0" w:color="auto"/>
      </w:divBdr>
    </w:div>
    <w:div w:id="1605189816">
      <w:bodyDiv w:val="1"/>
      <w:marLeft w:val="0"/>
      <w:marRight w:val="0"/>
      <w:marTop w:val="0"/>
      <w:marBottom w:val="0"/>
      <w:divBdr>
        <w:top w:val="none" w:sz="0" w:space="0" w:color="auto"/>
        <w:left w:val="none" w:sz="0" w:space="0" w:color="auto"/>
        <w:bottom w:val="none" w:sz="0" w:space="0" w:color="auto"/>
        <w:right w:val="none" w:sz="0" w:space="0" w:color="auto"/>
      </w:divBdr>
    </w:div>
    <w:div w:id="1615945960">
      <w:bodyDiv w:val="1"/>
      <w:marLeft w:val="0"/>
      <w:marRight w:val="0"/>
      <w:marTop w:val="0"/>
      <w:marBottom w:val="0"/>
      <w:divBdr>
        <w:top w:val="none" w:sz="0" w:space="0" w:color="auto"/>
        <w:left w:val="none" w:sz="0" w:space="0" w:color="auto"/>
        <w:bottom w:val="none" w:sz="0" w:space="0" w:color="auto"/>
        <w:right w:val="none" w:sz="0" w:space="0" w:color="auto"/>
      </w:divBdr>
      <w:divsChild>
        <w:div w:id="1842040125">
          <w:marLeft w:val="525"/>
          <w:marRight w:val="0"/>
          <w:marTop w:val="0"/>
          <w:marBottom w:val="0"/>
          <w:divBdr>
            <w:top w:val="none" w:sz="0" w:space="0" w:color="auto"/>
            <w:left w:val="none" w:sz="0" w:space="0" w:color="auto"/>
            <w:bottom w:val="none" w:sz="0" w:space="0" w:color="auto"/>
            <w:right w:val="none" w:sz="0" w:space="0" w:color="auto"/>
          </w:divBdr>
        </w:div>
      </w:divsChild>
    </w:div>
    <w:div w:id="1649167128">
      <w:bodyDiv w:val="1"/>
      <w:marLeft w:val="0"/>
      <w:marRight w:val="0"/>
      <w:marTop w:val="0"/>
      <w:marBottom w:val="0"/>
      <w:divBdr>
        <w:top w:val="none" w:sz="0" w:space="0" w:color="auto"/>
        <w:left w:val="none" w:sz="0" w:space="0" w:color="auto"/>
        <w:bottom w:val="none" w:sz="0" w:space="0" w:color="auto"/>
        <w:right w:val="none" w:sz="0" w:space="0" w:color="auto"/>
      </w:divBdr>
      <w:divsChild>
        <w:div w:id="290744362">
          <w:marLeft w:val="525"/>
          <w:marRight w:val="0"/>
          <w:marTop w:val="0"/>
          <w:marBottom w:val="450"/>
          <w:divBdr>
            <w:top w:val="none" w:sz="0" w:space="0" w:color="auto"/>
            <w:left w:val="none" w:sz="0" w:space="0" w:color="auto"/>
            <w:bottom w:val="none" w:sz="0" w:space="0" w:color="auto"/>
            <w:right w:val="none" w:sz="0" w:space="0" w:color="auto"/>
          </w:divBdr>
        </w:div>
        <w:div w:id="211117740">
          <w:marLeft w:val="525"/>
          <w:marRight w:val="0"/>
          <w:marTop w:val="0"/>
          <w:marBottom w:val="450"/>
          <w:divBdr>
            <w:top w:val="none" w:sz="0" w:space="0" w:color="auto"/>
            <w:left w:val="none" w:sz="0" w:space="0" w:color="auto"/>
            <w:bottom w:val="none" w:sz="0" w:space="0" w:color="auto"/>
            <w:right w:val="none" w:sz="0" w:space="0" w:color="auto"/>
          </w:divBdr>
        </w:div>
        <w:div w:id="156310496">
          <w:marLeft w:val="525"/>
          <w:marRight w:val="0"/>
          <w:marTop w:val="0"/>
          <w:marBottom w:val="450"/>
          <w:divBdr>
            <w:top w:val="none" w:sz="0" w:space="0" w:color="auto"/>
            <w:left w:val="none" w:sz="0" w:space="0" w:color="auto"/>
            <w:bottom w:val="none" w:sz="0" w:space="0" w:color="auto"/>
            <w:right w:val="none" w:sz="0" w:space="0" w:color="auto"/>
          </w:divBdr>
        </w:div>
        <w:div w:id="2102484869">
          <w:marLeft w:val="525"/>
          <w:marRight w:val="0"/>
          <w:marTop w:val="0"/>
          <w:marBottom w:val="450"/>
          <w:divBdr>
            <w:top w:val="none" w:sz="0" w:space="0" w:color="auto"/>
            <w:left w:val="none" w:sz="0" w:space="0" w:color="auto"/>
            <w:bottom w:val="none" w:sz="0" w:space="0" w:color="auto"/>
            <w:right w:val="none" w:sz="0" w:space="0" w:color="auto"/>
          </w:divBdr>
        </w:div>
      </w:divsChild>
    </w:div>
    <w:div w:id="1658337262">
      <w:bodyDiv w:val="1"/>
      <w:marLeft w:val="0"/>
      <w:marRight w:val="0"/>
      <w:marTop w:val="0"/>
      <w:marBottom w:val="0"/>
      <w:divBdr>
        <w:top w:val="none" w:sz="0" w:space="0" w:color="auto"/>
        <w:left w:val="none" w:sz="0" w:space="0" w:color="auto"/>
        <w:bottom w:val="none" w:sz="0" w:space="0" w:color="auto"/>
        <w:right w:val="none" w:sz="0" w:space="0" w:color="auto"/>
      </w:divBdr>
    </w:div>
    <w:div w:id="1694727524">
      <w:bodyDiv w:val="1"/>
      <w:marLeft w:val="0"/>
      <w:marRight w:val="0"/>
      <w:marTop w:val="0"/>
      <w:marBottom w:val="0"/>
      <w:divBdr>
        <w:top w:val="none" w:sz="0" w:space="0" w:color="auto"/>
        <w:left w:val="none" w:sz="0" w:space="0" w:color="auto"/>
        <w:bottom w:val="none" w:sz="0" w:space="0" w:color="auto"/>
        <w:right w:val="none" w:sz="0" w:space="0" w:color="auto"/>
      </w:divBdr>
    </w:div>
    <w:div w:id="1726752952">
      <w:bodyDiv w:val="1"/>
      <w:marLeft w:val="0"/>
      <w:marRight w:val="0"/>
      <w:marTop w:val="0"/>
      <w:marBottom w:val="0"/>
      <w:divBdr>
        <w:top w:val="none" w:sz="0" w:space="0" w:color="auto"/>
        <w:left w:val="none" w:sz="0" w:space="0" w:color="auto"/>
        <w:bottom w:val="none" w:sz="0" w:space="0" w:color="auto"/>
        <w:right w:val="none" w:sz="0" w:space="0" w:color="auto"/>
      </w:divBdr>
    </w:div>
    <w:div w:id="1734500884">
      <w:bodyDiv w:val="1"/>
      <w:marLeft w:val="0"/>
      <w:marRight w:val="0"/>
      <w:marTop w:val="0"/>
      <w:marBottom w:val="0"/>
      <w:divBdr>
        <w:top w:val="none" w:sz="0" w:space="0" w:color="auto"/>
        <w:left w:val="none" w:sz="0" w:space="0" w:color="auto"/>
        <w:bottom w:val="none" w:sz="0" w:space="0" w:color="auto"/>
        <w:right w:val="none" w:sz="0" w:space="0" w:color="auto"/>
      </w:divBdr>
    </w:div>
    <w:div w:id="1767459405">
      <w:bodyDiv w:val="1"/>
      <w:marLeft w:val="0"/>
      <w:marRight w:val="0"/>
      <w:marTop w:val="0"/>
      <w:marBottom w:val="0"/>
      <w:divBdr>
        <w:top w:val="none" w:sz="0" w:space="0" w:color="auto"/>
        <w:left w:val="none" w:sz="0" w:space="0" w:color="auto"/>
        <w:bottom w:val="none" w:sz="0" w:space="0" w:color="auto"/>
        <w:right w:val="none" w:sz="0" w:space="0" w:color="auto"/>
      </w:divBdr>
      <w:divsChild>
        <w:div w:id="510802089">
          <w:marLeft w:val="525"/>
          <w:marRight w:val="0"/>
          <w:marTop w:val="0"/>
          <w:marBottom w:val="450"/>
          <w:divBdr>
            <w:top w:val="none" w:sz="0" w:space="0" w:color="auto"/>
            <w:left w:val="none" w:sz="0" w:space="0" w:color="auto"/>
            <w:bottom w:val="none" w:sz="0" w:space="0" w:color="auto"/>
            <w:right w:val="none" w:sz="0" w:space="0" w:color="auto"/>
          </w:divBdr>
        </w:div>
      </w:divsChild>
    </w:div>
    <w:div w:id="1824353086">
      <w:bodyDiv w:val="1"/>
      <w:marLeft w:val="0"/>
      <w:marRight w:val="0"/>
      <w:marTop w:val="0"/>
      <w:marBottom w:val="0"/>
      <w:divBdr>
        <w:top w:val="none" w:sz="0" w:space="0" w:color="auto"/>
        <w:left w:val="none" w:sz="0" w:space="0" w:color="auto"/>
        <w:bottom w:val="none" w:sz="0" w:space="0" w:color="auto"/>
        <w:right w:val="none" w:sz="0" w:space="0" w:color="auto"/>
      </w:divBdr>
      <w:divsChild>
        <w:div w:id="417559787">
          <w:marLeft w:val="525"/>
          <w:marRight w:val="0"/>
          <w:marTop w:val="0"/>
          <w:marBottom w:val="150"/>
          <w:divBdr>
            <w:top w:val="none" w:sz="0" w:space="0" w:color="auto"/>
            <w:left w:val="none" w:sz="0" w:space="0" w:color="auto"/>
            <w:bottom w:val="none" w:sz="0" w:space="0" w:color="auto"/>
            <w:right w:val="none" w:sz="0" w:space="0" w:color="auto"/>
          </w:divBdr>
        </w:div>
        <w:div w:id="29457036">
          <w:marLeft w:val="525"/>
          <w:marRight w:val="0"/>
          <w:marTop w:val="0"/>
          <w:marBottom w:val="150"/>
          <w:divBdr>
            <w:top w:val="none" w:sz="0" w:space="0" w:color="auto"/>
            <w:left w:val="none" w:sz="0" w:space="0" w:color="auto"/>
            <w:bottom w:val="none" w:sz="0" w:space="0" w:color="auto"/>
            <w:right w:val="none" w:sz="0" w:space="0" w:color="auto"/>
          </w:divBdr>
        </w:div>
        <w:div w:id="698167765">
          <w:marLeft w:val="525"/>
          <w:marRight w:val="0"/>
          <w:marTop w:val="0"/>
          <w:marBottom w:val="180"/>
          <w:divBdr>
            <w:top w:val="none" w:sz="0" w:space="0" w:color="auto"/>
            <w:left w:val="none" w:sz="0" w:space="0" w:color="auto"/>
            <w:bottom w:val="none" w:sz="0" w:space="0" w:color="auto"/>
            <w:right w:val="none" w:sz="0" w:space="0" w:color="auto"/>
          </w:divBdr>
        </w:div>
      </w:divsChild>
    </w:div>
    <w:div w:id="1834879024">
      <w:bodyDiv w:val="1"/>
      <w:marLeft w:val="0"/>
      <w:marRight w:val="0"/>
      <w:marTop w:val="0"/>
      <w:marBottom w:val="0"/>
      <w:divBdr>
        <w:top w:val="none" w:sz="0" w:space="0" w:color="auto"/>
        <w:left w:val="none" w:sz="0" w:space="0" w:color="auto"/>
        <w:bottom w:val="none" w:sz="0" w:space="0" w:color="auto"/>
        <w:right w:val="none" w:sz="0" w:space="0" w:color="auto"/>
      </w:divBdr>
      <w:divsChild>
        <w:div w:id="1454055488">
          <w:marLeft w:val="525"/>
          <w:marRight w:val="0"/>
          <w:marTop w:val="0"/>
          <w:marBottom w:val="150"/>
          <w:divBdr>
            <w:top w:val="none" w:sz="0" w:space="0" w:color="auto"/>
            <w:left w:val="none" w:sz="0" w:space="0" w:color="auto"/>
            <w:bottom w:val="none" w:sz="0" w:space="0" w:color="auto"/>
            <w:right w:val="none" w:sz="0" w:space="0" w:color="auto"/>
          </w:divBdr>
        </w:div>
        <w:div w:id="435758438">
          <w:marLeft w:val="525"/>
          <w:marRight w:val="0"/>
          <w:marTop w:val="0"/>
          <w:marBottom w:val="150"/>
          <w:divBdr>
            <w:top w:val="none" w:sz="0" w:space="0" w:color="auto"/>
            <w:left w:val="none" w:sz="0" w:space="0" w:color="auto"/>
            <w:bottom w:val="none" w:sz="0" w:space="0" w:color="auto"/>
            <w:right w:val="none" w:sz="0" w:space="0" w:color="auto"/>
          </w:divBdr>
        </w:div>
        <w:div w:id="1792280044">
          <w:marLeft w:val="525"/>
          <w:marRight w:val="0"/>
          <w:marTop w:val="0"/>
          <w:marBottom w:val="180"/>
          <w:divBdr>
            <w:top w:val="none" w:sz="0" w:space="0" w:color="auto"/>
            <w:left w:val="none" w:sz="0" w:space="0" w:color="auto"/>
            <w:bottom w:val="none" w:sz="0" w:space="0" w:color="auto"/>
            <w:right w:val="none" w:sz="0" w:space="0" w:color="auto"/>
          </w:divBdr>
        </w:div>
      </w:divsChild>
    </w:div>
    <w:div w:id="1889411205">
      <w:bodyDiv w:val="1"/>
      <w:marLeft w:val="0"/>
      <w:marRight w:val="0"/>
      <w:marTop w:val="0"/>
      <w:marBottom w:val="0"/>
      <w:divBdr>
        <w:top w:val="none" w:sz="0" w:space="0" w:color="auto"/>
        <w:left w:val="none" w:sz="0" w:space="0" w:color="auto"/>
        <w:bottom w:val="none" w:sz="0" w:space="0" w:color="auto"/>
        <w:right w:val="none" w:sz="0" w:space="0" w:color="auto"/>
      </w:divBdr>
    </w:div>
    <w:div w:id="1940066746">
      <w:bodyDiv w:val="1"/>
      <w:marLeft w:val="0"/>
      <w:marRight w:val="0"/>
      <w:marTop w:val="0"/>
      <w:marBottom w:val="0"/>
      <w:divBdr>
        <w:top w:val="none" w:sz="0" w:space="0" w:color="auto"/>
        <w:left w:val="none" w:sz="0" w:space="0" w:color="auto"/>
        <w:bottom w:val="none" w:sz="0" w:space="0" w:color="auto"/>
        <w:right w:val="none" w:sz="0" w:space="0" w:color="auto"/>
      </w:divBdr>
      <w:divsChild>
        <w:div w:id="475998892">
          <w:marLeft w:val="525"/>
          <w:marRight w:val="0"/>
          <w:marTop w:val="0"/>
          <w:marBottom w:val="450"/>
          <w:divBdr>
            <w:top w:val="none" w:sz="0" w:space="0" w:color="auto"/>
            <w:left w:val="none" w:sz="0" w:space="0" w:color="auto"/>
            <w:bottom w:val="none" w:sz="0" w:space="0" w:color="auto"/>
            <w:right w:val="none" w:sz="0" w:space="0" w:color="auto"/>
          </w:divBdr>
        </w:div>
      </w:divsChild>
    </w:div>
    <w:div w:id="1970699515">
      <w:bodyDiv w:val="1"/>
      <w:marLeft w:val="0"/>
      <w:marRight w:val="0"/>
      <w:marTop w:val="0"/>
      <w:marBottom w:val="0"/>
      <w:divBdr>
        <w:top w:val="none" w:sz="0" w:space="0" w:color="auto"/>
        <w:left w:val="none" w:sz="0" w:space="0" w:color="auto"/>
        <w:bottom w:val="none" w:sz="0" w:space="0" w:color="auto"/>
        <w:right w:val="none" w:sz="0" w:space="0" w:color="auto"/>
      </w:divBdr>
      <w:divsChild>
        <w:div w:id="1829009144">
          <w:marLeft w:val="525"/>
          <w:marRight w:val="0"/>
          <w:marTop w:val="0"/>
          <w:marBottom w:val="450"/>
          <w:divBdr>
            <w:top w:val="none" w:sz="0" w:space="0" w:color="auto"/>
            <w:left w:val="none" w:sz="0" w:space="0" w:color="auto"/>
            <w:bottom w:val="none" w:sz="0" w:space="0" w:color="auto"/>
            <w:right w:val="none" w:sz="0" w:space="0" w:color="auto"/>
          </w:divBdr>
        </w:div>
        <w:div w:id="1717972123">
          <w:marLeft w:val="525"/>
          <w:marRight w:val="0"/>
          <w:marTop w:val="0"/>
          <w:marBottom w:val="450"/>
          <w:divBdr>
            <w:top w:val="none" w:sz="0" w:space="0" w:color="auto"/>
            <w:left w:val="none" w:sz="0" w:space="0" w:color="auto"/>
            <w:bottom w:val="none" w:sz="0" w:space="0" w:color="auto"/>
            <w:right w:val="none" w:sz="0" w:space="0" w:color="auto"/>
          </w:divBdr>
        </w:div>
        <w:div w:id="1272978433">
          <w:marLeft w:val="525"/>
          <w:marRight w:val="0"/>
          <w:marTop w:val="0"/>
          <w:marBottom w:val="450"/>
          <w:divBdr>
            <w:top w:val="none" w:sz="0" w:space="0" w:color="auto"/>
            <w:left w:val="none" w:sz="0" w:space="0" w:color="auto"/>
            <w:bottom w:val="none" w:sz="0" w:space="0" w:color="auto"/>
            <w:right w:val="none" w:sz="0" w:space="0" w:color="auto"/>
          </w:divBdr>
        </w:div>
        <w:div w:id="1426925463">
          <w:marLeft w:val="525"/>
          <w:marRight w:val="0"/>
          <w:marTop w:val="0"/>
          <w:marBottom w:val="450"/>
          <w:divBdr>
            <w:top w:val="none" w:sz="0" w:space="0" w:color="auto"/>
            <w:left w:val="none" w:sz="0" w:space="0" w:color="auto"/>
            <w:bottom w:val="none" w:sz="0" w:space="0" w:color="auto"/>
            <w:right w:val="none" w:sz="0" w:space="0" w:color="auto"/>
          </w:divBdr>
        </w:div>
      </w:divsChild>
    </w:div>
    <w:div w:id="2021589963">
      <w:bodyDiv w:val="1"/>
      <w:marLeft w:val="0"/>
      <w:marRight w:val="0"/>
      <w:marTop w:val="0"/>
      <w:marBottom w:val="0"/>
      <w:divBdr>
        <w:top w:val="none" w:sz="0" w:space="0" w:color="auto"/>
        <w:left w:val="none" w:sz="0" w:space="0" w:color="auto"/>
        <w:bottom w:val="none" w:sz="0" w:space="0" w:color="auto"/>
        <w:right w:val="none" w:sz="0" w:space="0" w:color="auto"/>
      </w:divBdr>
    </w:div>
    <w:div w:id="2022587682">
      <w:bodyDiv w:val="1"/>
      <w:marLeft w:val="0"/>
      <w:marRight w:val="0"/>
      <w:marTop w:val="0"/>
      <w:marBottom w:val="0"/>
      <w:divBdr>
        <w:top w:val="none" w:sz="0" w:space="0" w:color="auto"/>
        <w:left w:val="none" w:sz="0" w:space="0" w:color="auto"/>
        <w:bottom w:val="none" w:sz="0" w:space="0" w:color="auto"/>
        <w:right w:val="none" w:sz="0" w:space="0" w:color="auto"/>
      </w:divBdr>
    </w:div>
    <w:div w:id="2065399107">
      <w:bodyDiv w:val="1"/>
      <w:marLeft w:val="0"/>
      <w:marRight w:val="0"/>
      <w:marTop w:val="0"/>
      <w:marBottom w:val="0"/>
      <w:divBdr>
        <w:top w:val="none" w:sz="0" w:space="0" w:color="auto"/>
        <w:left w:val="none" w:sz="0" w:space="0" w:color="auto"/>
        <w:bottom w:val="none" w:sz="0" w:space="0" w:color="auto"/>
        <w:right w:val="none" w:sz="0" w:space="0" w:color="auto"/>
      </w:divBdr>
    </w:div>
    <w:div w:id="2103910643">
      <w:bodyDiv w:val="1"/>
      <w:marLeft w:val="0"/>
      <w:marRight w:val="0"/>
      <w:marTop w:val="0"/>
      <w:marBottom w:val="0"/>
      <w:divBdr>
        <w:top w:val="none" w:sz="0" w:space="0" w:color="auto"/>
        <w:left w:val="none" w:sz="0" w:space="0" w:color="auto"/>
        <w:bottom w:val="none" w:sz="0" w:space="0" w:color="auto"/>
        <w:right w:val="none" w:sz="0" w:space="0" w:color="auto"/>
      </w:divBdr>
      <w:divsChild>
        <w:div w:id="1253733254">
          <w:marLeft w:val="525"/>
          <w:marRight w:val="0"/>
          <w:marTop w:val="0"/>
          <w:marBottom w:val="450"/>
          <w:divBdr>
            <w:top w:val="none" w:sz="0" w:space="0" w:color="auto"/>
            <w:left w:val="none" w:sz="0" w:space="0" w:color="auto"/>
            <w:bottom w:val="none" w:sz="0" w:space="0" w:color="auto"/>
            <w:right w:val="none" w:sz="0" w:space="0" w:color="auto"/>
          </w:divBdr>
        </w:div>
        <w:div w:id="334693680">
          <w:marLeft w:val="525"/>
          <w:marRight w:val="0"/>
          <w:marTop w:val="0"/>
          <w:marBottom w:val="450"/>
          <w:divBdr>
            <w:top w:val="none" w:sz="0" w:space="0" w:color="auto"/>
            <w:left w:val="none" w:sz="0" w:space="0" w:color="auto"/>
            <w:bottom w:val="none" w:sz="0" w:space="0" w:color="auto"/>
            <w:right w:val="none" w:sz="0" w:space="0" w:color="auto"/>
          </w:divBdr>
        </w:div>
        <w:div w:id="1379620961">
          <w:marLeft w:val="525"/>
          <w:marRight w:val="0"/>
          <w:marTop w:val="0"/>
          <w:marBottom w:val="450"/>
          <w:divBdr>
            <w:top w:val="none" w:sz="0" w:space="0" w:color="auto"/>
            <w:left w:val="none" w:sz="0" w:space="0" w:color="auto"/>
            <w:bottom w:val="none" w:sz="0" w:space="0" w:color="auto"/>
            <w:right w:val="none" w:sz="0" w:space="0" w:color="auto"/>
          </w:divBdr>
        </w:div>
        <w:div w:id="770852303">
          <w:marLeft w:val="525"/>
          <w:marRight w:val="0"/>
          <w:marTop w:val="0"/>
          <w:marBottom w:val="450"/>
          <w:divBdr>
            <w:top w:val="none" w:sz="0" w:space="0" w:color="auto"/>
            <w:left w:val="none" w:sz="0" w:space="0" w:color="auto"/>
            <w:bottom w:val="none" w:sz="0" w:space="0" w:color="auto"/>
            <w:right w:val="none" w:sz="0" w:space="0" w:color="auto"/>
          </w:divBdr>
        </w:div>
      </w:divsChild>
    </w:div>
    <w:div w:id="2135168960">
      <w:bodyDiv w:val="1"/>
      <w:marLeft w:val="0"/>
      <w:marRight w:val="0"/>
      <w:marTop w:val="0"/>
      <w:marBottom w:val="0"/>
      <w:divBdr>
        <w:top w:val="none" w:sz="0" w:space="0" w:color="auto"/>
        <w:left w:val="none" w:sz="0" w:space="0" w:color="auto"/>
        <w:bottom w:val="none" w:sz="0" w:space="0" w:color="auto"/>
        <w:right w:val="none" w:sz="0" w:space="0" w:color="auto"/>
      </w:divBdr>
      <w:divsChild>
        <w:div w:id="1866938913">
          <w:marLeft w:val="525"/>
          <w:marRight w:val="0"/>
          <w:marTop w:val="0"/>
          <w:marBottom w:val="450"/>
          <w:divBdr>
            <w:top w:val="none" w:sz="0" w:space="0" w:color="auto"/>
            <w:left w:val="none" w:sz="0" w:space="0" w:color="auto"/>
            <w:bottom w:val="none" w:sz="0" w:space="0" w:color="auto"/>
            <w:right w:val="none" w:sz="0" w:space="0" w:color="auto"/>
          </w:divBdr>
        </w:div>
        <w:div w:id="37363882">
          <w:marLeft w:val="525"/>
          <w:marRight w:val="0"/>
          <w:marTop w:val="0"/>
          <w:marBottom w:val="450"/>
          <w:divBdr>
            <w:top w:val="none" w:sz="0" w:space="0" w:color="auto"/>
            <w:left w:val="none" w:sz="0" w:space="0" w:color="auto"/>
            <w:bottom w:val="none" w:sz="0" w:space="0" w:color="auto"/>
            <w:right w:val="none" w:sz="0" w:space="0" w:color="auto"/>
          </w:divBdr>
        </w:div>
        <w:div w:id="1204441324">
          <w:marLeft w:val="525"/>
          <w:marRight w:val="0"/>
          <w:marTop w:val="0"/>
          <w:marBottom w:val="450"/>
          <w:divBdr>
            <w:top w:val="none" w:sz="0" w:space="0" w:color="auto"/>
            <w:left w:val="none" w:sz="0" w:space="0" w:color="auto"/>
            <w:bottom w:val="none" w:sz="0" w:space="0" w:color="auto"/>
            <w:right w:val="none" w:sz="0" w:space="0" w:color="auto"/>
          </w:divBdr>
        </w:div>
      </w:divsChild>
    </w:div>
    <w:div w:id="2140296970">
      <w:bodyDiv w:val="1"/>
      <w:marLeft w:val="0"/>
      <w:marRight w:val="0"/>
      <w:marTop w:val="0"/>
      <w:marBottom w:val="0"/>
      <w:divBdr>
        <w:top w:val="none" w:sz="0" w:space="0" w:color="auto"/>
        <w:left w:val="none" w:sz="0" w:space="0" w:color="auto"/>
        <w:bottom w:val="none" w:sz="0" w:space="0" w:color="auto"/>
        <w:right w:val="none" w:sz="0" w:space="0" w:color="auto"/>
      </w:divBdr>
      <w:divsChild>
        <w:div w:id="1214002505">
          <w:marLeft w:val="525"/>
          <w:marRight w:val="0"/>
          <w:marTop w:val="0"/>
          <w:marBottom w:val="150"/>
          <w:divBdr>
            <w:top w:val="none" w:sz="0" w:space="0" w:color="auto"/>
            <w:left w:val="none" w:sz="0" w:space="0" w:color="auto"/>
            <w:bottom w:val="none" w:sz="0" w:space="0" w:color="auto"/>
            <w:right w:val="none" w:sz="0" w:space="0" w:color="auto"/>
          </w:divBdr>
        </w:div>
        <w:div w:id="2094665541">
          <w:marLeft w:val="525"/>
          <w:marRight w:val="0"/>
          <w:marTop w:val="0"/>
          <w:marBottom w:val="150"/>
          <w:divBdr>
            <w:top w:val="none" w:sz="0" w:space="0" w:color="auto"/>
            <w:left w:val="none" w:sz="0" w:space="0" w:color="auto"/>
            <w:bottom w:val="none" w:sz="0" w:space="0" w:color="auto"/>
            <w:right w:val="none" w:sz="0" w:space="0" w:color="auto"/>
          </w:divBdr>
        </w:div>
        <w:div w:id="329716609">
          <w:marLeft w:val="525"/>
          <w:marRight w:val="0"/>
          <w:marTop w:val="0"/>
          <w:marBottom w:val="18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6.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10.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9.png"/><Relationship Id="rId23"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puglies\Dropbox%20(Pasco%20Scientific)\EC-6330%20Essential%20Chemistry%20Teacher\templates\EC-STUDENT-direction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BFF2B8BD-F471-4960-A44C-2BEBAEE03C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EC-STUDENT-directions-.dotx</Template>
  <TotalTime>5</TotalTime>
  <Pages>2</Pages>
  <Words>507</Words>
  <Characters>2890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Barbara Pugliese</dc:creator>
  <cp:lastModifiedBy>Barbara Pugliese</cp:lastModifiedBy>
  <cp:revision>8</cp:revision>
  <cp:lastPrinted>2019-10-31T23:04:00Z</cp:lastPrinted>
  <dcterms:created xsi:type="dcterms:W3CDTF">2020-04-16T01:00:00Z</dcterms:created>
  <dcterms:modified xsi:type="dcterms:W3CDTF">2020-06-12T22:56:00Z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