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D7A9D" w14:textId="1DECCBA7" w:rsidR="00EC5779" w:rsidRDefault="00E520A6" w:rsidP="001E3345">
      <w:pPr>
        <w:pStyle w:val="Heading1"/>
        <w:spacing w:after="0"/>
        <w:rPr>
          <w:rFonts w:ascii="Arial" w:hAnsi="Arial" w:cs="Arial"/>
          <w:b/>
          <w:noProof/>
        </w:rPr>
      </w:pPr>
      <w:bookmarkStart w:id="0" w:name="_GoBack"/>
      <w:bookmarkEnd w:id="0"/>
      <w:r>
        <w:rPr>
          <w:rFonts w:ascii="Arial" w:hAnsi="Arial" w:cs="Arial"/>
          <w:b/>
          <w:noProof/>
        </w:rPr>
        <w:t xml:space="preserve">Investigation 17A: </w:t>
      </w:r>
      <w:r w:rsidR="001C5F25">
        <w:rPr>
          <w:rFonts w:ascii="Arial" w:hAnsi="Arial" w:cs="Arial"/>
          <w:b/>
          <w:noProof/>
        </w:rPr>
        <w:t>E</w:t>
      </w:r>
      <w:r w:rsidR="00C656E6">
        <w:rPr>
          <w:rFonts w:ascii="Arial" w:hAnsi="Arial" w:cs="Arial"/>
          <w:b/>
          <w:noProof/>
        </w:rPr>
        <w:t>lectricity</w:t>
      </w:r>
      <w:r w:rsidR="001C5F25">
        <w:rPr>
          <w:rFonts w:ascii="Arial" w:hAnsi="Arial" w:cs="Arial"/>
          <w:b/>
          <w:noProof/>
        </w:rPr>
        <w:t xml:space="preserve"> and circuits</w:t>
      </w:r>
    </w:p>
    <w:p w14:paraId="16FD06B6" w14:textId="77777777" w:rsidR="001E3345" w:rsidRDefault="001E3345" w:rsidP="001E3345"/>
    <w:p w14:paraId="03F73156" w14:textId="24628EC0" w:rsidR="001E3345" w:rsidRDefault="00E520A6" w:rsidP="001E3345">
      <w:pPr>
        <w:rPr>
          <w:b/>
        </w:rPr>
      </w:pPr>
      <w:r>
        <w:rPr>
          <w:b/>
        </w:rPr>
        <w:t xml:space="preserve">Essential question: How do </w:t>
      </w:r>
      <w:r w:rsidR="004C7ADC">
        <w:rPr>
          <w:b/>
        </w:rPr>
        <w:t>you build a circuit</w:t>
      </w:r>
      <w:r>
        <w:rPr>
          <w:b/>
        </w:rPr>
        <w:t>?</w:t>
      </w:r>
    </w:p>
    <w:p w14:paraId="543BAD57" w14:textId="77777777" w:rsidR="001E3345" w:rsidRDefault="001E3345" w:rsidP="001E3345">
      <w:pPr>
        <w:rPr>
          <w:b/>
        </w:rPr>
      </w:pPr>
    </w:p>
    <w:p w14:paraId="1075CB95" w14:textId="23C5CC7C" w:rsidR="001E3345" w:rsidRDefault="001E3345" w:rsidP="001E3345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The </w:t>
      </w:r>
      <w:r w:rsidR="00392C40" w:rsidRPr="00392C40">
        <w:rPr>
          <w:rFonts w:eastAsia="Times New Roman" w:cs="Times New Roman"/>
          <w:iCs/>
        </w:rPr>
        <w:t>Modular Circuits</w:t>
      </w:r>
      <w:r w:rsidR="00546B8A">
        <w:rPr>
          <w:rFonts w:eastAsia="Times New Roman" w:cs="Times New Roman"/>
          <w:iCs/>
        </w:rPr>
        <w:t xml:space="preserve"> k</w:t>
      </w:r>
      <w:r w:rsidR="00392C40">
        <w:rPr>
          <w:rFonts w:eastAsia="Times New Roman" w:cs="Times New Roman"/>
          <w:iCs/>
        </w:rPr>
        <w:t xml:space="preserve">it provides an easy and quick way to </w:t>
      </w:r>
      <w:r w:rsidR="00392C40">
        <w:rPr>
          <w:rFonts w:eastAsia="Times New Roman" w:cs="Times New Roman"/>
        </w:rPr>
        <w:t>prototype</w:t>
      </w:r>
      <w:r>
        <w:rPr>
          <w:rFonts w:eastAsia="Times New Roman" w:cs="Times New Roman"/>
        </w:rPr>
        <w:t xml:space="preserve"> and </w:t>
      </w:r>
      <w:r w:rsidR="00392C40">
        <w:rPr>
          <w:rFonts w:eastAsia="Times New Roman" w:cs="Times New Roman"/>
        </w:rPr>
        <w:t>design</w:t>
      </w:r>
      <w:r w:rsidR="00546B8A">
        <w:rPr>
          <w:rFonts w:eastAsia="Times New Roman" w:cs="Times New Roman"/>
        </w:rPr>
        <w:t xml:space="preserve"> electronic circuits. </w:t>
      </w:r>
      <w:r>
        <w:rPr>
          <w:rFonts w:eastAsia="Times New Roman" w:cs="Times New Roman"/>
        </w:rPr>
        <w:t>This investigation explores how to build simple circuits</w:t>
      </w:r>
      <w:r w:rsidR="00546B8A">
        <w:rPr>
          <w:rFonts w:eastAsia="Times New Roman" w:cs="Times New Roman"/>
        </w:rPr>
        <w:t xml:space="preserve"> using the kit and to relate the circuit to a comparable equivalent circuit diagram.</w:t>
      </w:r>
    </w:p>
    <w:p w14:paraId="7BCD0FEA" w14:textId="5DC50935" w:rsidR="001E3345" w:rsidRPr="004B5180" w:rsidRDefault="003377B7" w:rsidP="003377B7">
      <w:pPr>
        <w:jc w:val="center"/>
        <w:rPr>
          <w:rFonts w:eastAsia="Times New Roman" w:cs="Times New Roman"/>
        </w:rPr>
      </w:pPr>
      <w:r>
        <w:rPr>
          <w:noProof/>
          <w:sz w:val="16"/>
          <w:szCs w:val="16"/>
        </w:rPr>
        <w:drawing>
          <wp:inline distT="0" distB="0" distL="0" distR="0" wp14:anchorId="6AFF3182" wp14:editId="351CE6E4">
            <wp:extent cx="4354917" cy="2372008"/>
            <wp:effectExtent l="0" t="0" r="762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7.1G01A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1130" cy="2397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18282C" w14:textId="77777777" w:rsidR="000F7990" w:rsidRPr="001E3345" w:rsidRDefault="000F7990" w:rsidP="000F7990">
      <w:pPr>
        <w:rPr>
          <w:b/>
          <w:bCs/>
          <w:sz w:val="8"/>
          <w:szCs w:val="8"/>
        </w:rPr>
      </w:pPr>
    </w:p>
    <w:p w14:paraId="7AC9E00B" w14:textId="36BD6E23" w:rsidR="000F7990" w:rsidRDefault="001F26C1" w:rsidP="000F7990">
      <w:pPr>
        <w:numPr>
          <w:ilvl w:val="0"/>
          <w:numId w:val="40"/>
        </w:numPr>
        <w:rPr>
          <w:rFonts w:eastAsia="Times New Roman" w:cs="Times New Roman"/>
        </w:rPr>
      </w:pPr>
      <w:r>
        <w:rPr>
          <w:rFonts w:eastAsia="Times New Roman" w:cs="Times New Roman"/>
        </w:rPr>
        <w:t>Connect a</w:t>
      </w:r>
      <w:r w:rsidR="002309A4">
        <w:rPr>
          <w:rFonts w:eastAsia="Times New Roman" w:cs="Times New Roman"/>
        </w:rPr>
        <w:t xml:space="preserve"> battery, bulb, and four wire corners </w:t>
      </w:r>
      <w:r>
        <w:rPr>
          <w:rFonts w:eastAsia="Times New Roman" w:cs="Times New Roman"/>
        </w:rPr>
        <w:t>together to create the circuit in the diagram</w:t>
      </w:r>
      <w:r w:rsidR="000F7990">
        <w:rPr>
          <w:rFonts w:eastAsia="Times New Roman" w:cs="Times New Roman"/>
        </w:rPr>
        <w:t>.</w:t>
      </w:r>
    </w:p>
    <w:p w14:paraId="51D39999" w14:textId="406D9FFD" w:rsidR="001F26C1" w:rsidRPr="004B5180" w:rsidRDefault="001F26C1" w:rsidP="000F7990">
      <w:pPr>
        <w:numPr>
          <w:ilvl w:val="0"/>
          <w:numId w:val="40"/>
        </w:numPr>
        <w:rPr>
          <w:rFonts w:eastAsia="Times New Roman" w:cs="Times New Roman"/>
        </w:rPr>
      </w:pPr>
      <w:r>
        <w:rPr>
          <w:rFonts w:eastAsia="Times New Roman" w:cs="Times New Roman"/>
        </w:rPr>
        <w:t>Add six jumpers to your circuit to connect the components together and make the bulb light up.</w:t>
      </w:r>
    </w:p>
    <w:p w14:paraId="30A9304E" w14:textId="77777777" w:rsidR="000F7990" w:rsidRDefault="000F7990" w:rsidP="000F7990">
      <w:pPr>
        <w:rPr>
          <w:rFonts w:eastAsia="Times New Roman" w:cs="Times New Roman"/>
        </w:rPr>
      </w:pPr>
    </w:p>
    <w:p w14:paraId="65AEEEB5" w14:textId="77777777" w:rsidR="000F7990" w:rsidRDefault="000F7990" w:rsidP="000F7990">
      <w:pPr>
        <w:rPr>
          <w:rFonts w:eastAsia="Times New Roman" w:cs="Times New Roman"/>
        </w:rPr>
      </w:pPr>
      <w:r>
        <w:rPr>
          <w:rFonts w:eastAsia="Times New Roman" w:cs="Times New Roman"/>
        </w:rPr>
        <w:t>Questions</w:t>
      </w:r>
    </w:p>
    <w:p w14:paraId="07A1E6D9" w14:textId="77777777" w:rsidR="002F3D47" w:rsidRPr="002F3D47" w:rsidRDefault="002F3D47" w:rsidP="002F3D47">
      <w:pPr>
        <w:rPr>
          <w:rFonts w:eastAsia="Times New Roman" w:cs="Times New Roman"/>
          <w:sz w:val="8"/>
          <w:szCs w:val="8"/>
        </w:rPr>
      </w:pPr>
    </w:p>
    <w:p w14:paraId="23F32455" w14:textId="4516FA39" w:rsidR="003812C5" w:rsidRPr="00F65040" w:rsidRDefault="003377B7" w:rsidP="003812C5">
      <w:pPr>
        <w:numPr>
          <w:ilvl w:val="0"/>
          <w:numId w:val="41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 xml:space="preserve">Remove a jumper. </w:t>
      </w:r>
      <w:r w:rsidR="001F26C1">
        <w:rPr>
          <w:rFonts w:eastAsia="Times New Roman" w:cs="Times New Roman"/>
          <w:iCs/>
        </w:rPr>
        <w:t xml:space="preserve">Why does the bulb not light up when the </w:t>
      </w:r>
      <w:r w:rsidR="00DE3E01">
        <w:rPr>
          <w:rFonts w:eastAsia="Times New Roman" w:cs="Times New Roman"/>
          <w:iCs/>
        </w:rPr>
        <w:t>jumper</w:t>
      </w:r>
      <w:r w:rsidR="00807C7C">
        <w:rPr>
          <w:rFonts w:eastAsia="Times New Roman" w:cs="Times New Roman"/>
          <w:iCs/>
        </w:rPr>
        <w:t xml:space="preserve"> </w:t>
      </w:r>
      <w:r w:rsidR="0081314C">
        <w:rPr>
          <w:rFonts w:eastAsia="Times New Roman" w:cs="Times New Roman"/>
          <w:iCs/>
        </w:rPr>
        <w:t>is removed</w:t>
      </w:r>
      <w:r w:rsidR="002F3D47" w:rsidRPr="002F3D47">
        <w:rPr>
          <w:rFonts w:eastAsia="Times New Roman" w:cs="Times New Roman"/>
          <w:iCs/>
        </w:rPr>
        <w:t>?</w:t>
      </w:r>
    </w:p>
    <w:p w14:paraId="41C5A03A" w14:textId="77777777" w:rsidR="003812C5" w:rsidRDefault="003812C5" w:rsidP="003812C5">
      <w:pPr>
        <w:rPr>
          <w:rFonts w:eastAsia="Times New Roman" w:cs="Times New Roman"/>
          <w:iCs/>
        </w:rPr>
      </w:pPr>
    </w:p>
    <w:p w14:paraId="55A0B89F" w14:textId="77777777" w:rsidR="003812C5" w:rsidRDefault="003812C5" w:rsidP="003812C5">
      <w:pPr>
        <w:rPr>
          <w:rFonts w:eastAsia="Times New Roman" w:cs="Times New Roman"/>
          <w:iCs/>
        </w:rPr>
      </w:pPr>
    </w:p>
    <w:p w14:paraId="28A3D3AF" w14:textId="77777777" w:rsidR="00F65040" w:rsidRDefault="00F65040" w:rsidP="003812C5">
      <w:pPr>
        <w:rPr>
          <w:rFonts w:eastAsia="Times New Roman" w:cs="Times New Roman"/>
          <w:iCs/>
        </w:rPr>
      </w:pPr>
    </w:p>
    <w:p w14:paraId="6C120E1E" w14:textId="1EBDEE90" w:rsidR="00F65040" w:rsidRDefault="00F65040" w:rsidP="003812C5">
      <w:pPr>
        <w:rPr>
          <w:rFonts w:eastAsia="Times New Roman" w:cs="Times New Roman"/>
          <w:iCs/>
        </w:rPr>
      </w:pPr>
    </w:p>
    <w:p w14:paraId="7775CEB8" w14:textId="77777777" w:rsidR="007E1552" w:rsidRPr="002F3D47" w:rsidRDefault="007E1552" w:rsidP="003812C5">
      <w:pPr>
        <w:rPr>
          <w:rFonts w:eastAsia="Times New Roman" w:cs="Times New Roman"/>
          <w:iCs/>
        </w:rPr>
      </w:pPr>
    </w:p>
    <w:p w14:paraId="35151E97" w14:textId="06F08AC4" w:rsidR="003812C5" w:rsidRDefault="003377B7" w:rsidP="003812C5">
      <w:pPr>
        <w:numPr>
          <w:ilvl w:val="0"/>
          <w:numId w:val="41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 xml:space="preserve">Remove the battery module from the circuit, turn it </w:t>
      </w:r>
      <w:r w:rsidR="00807C7C">
        <w:rPr>
          <w:rFonts w:eastAsia="Times New Roman" w:cs="Times New Roman"/>
          <w:iCs/>
        </w:rPr>
        <w:t>around so it is reversed</w:t>
      </w:r>
      <w:r>
        <w:rPr>
          <w:rFonts w:eastAsia="Times New Roman" w:cs="Times New Roman"/>
          <w:iCs/>
        </w:rPr>
        <w:t>, and reconnect it.</w:t>
      </w:r>
      <w:r w:rsidR="001F26C1">
        <w:rPr>
          <w:rFonts w:eastAsia="Times New Roman" w:cs="Times New Roman"/>
          <w:iCs/>
        </w:rPr>
        <w:t xml:space="preserve"> Does the bulb still light up?</w:t>
      </w:r>
      <w:r w:rsidR="00B24DAA" w:rsidRPr="00B24DAA">
        <w:rPr>
          <w:rFonts w:eastAsia="Times New Roman" w:cs="Times New Roman"/>
          <w:iCs/>
        </w:rPr>
        <w:t xml:space="preserve"> </w:t>
      </w:r>
      <w:r w:rsidR="00B24DAA">
        <w:rPr>
          <w:rFonts w:eastAsia="Times New Roman" w:cs="Times New Roman"/>
          <w:iCs/>
        </w:rPr>
        <w:t>What do you think reversing the battery changes in the circuit?</w:t>
      </w:r>
    </w:p>
    <w:p w14:paraId="30DEFF32" w14:textId="702B6892" w:rsidR="00155938" w:rsidRDefault="00155938" w:rsidP="00155938">
      <w:pPr>
        <w:rPr>
          <w:rFonts w:eastAsia="Times New Roman" w:cs="Times New Roman"/>
          <w:iCs/>
        </w:rPr>
      </w:pPr>
    </w:p>
    <w:p w14:paraId="4C579D7A" w14:textId="16F93E21" w:rsidR="00155938" w:rsidRDefault="00155938" w:rsidP="00155938">
      <w:pPr>
        <w:rPr>
          <w:rFonts w:eastAsia="Times New Roman" w:cs="Times New Roman"/>
          <w:iCs/>
        </w:rPr>
      </w:pPr>
    </w:p>
    <w:p w14:paraId="72D13C05" w14:textId="1677394A" w:rsidR="00155938" w:rsidRDefault="00155938" w:rsidP="00155938">
      <w:pPr>
        <w:rPr>
          <w:rFonts w:eastAsia="Times New Roman" w:cs="Times New Roman"/>
          <w:iCs/>
        </w:rPr>
      </w:pPr>
    </w:p>
    <w:p w14:paraId="76DD978F" w14:textId="77777777" w:rsidR="007E1552" w:rsidRDefault="007E1552" w:rsidP="00155938">
      <w:pPr>
        <w:rPr>
          <w:rFonts w:eastAsia="Times New Roman" w:cs="Times New Roman"/>
          <w:iCs/>
        </w:rPr>
      </w:pPr>
    </w:p>
    <w:p w14:paraId="0725069A" w14:textId="7BB1198D" w:rsidR="007E1552" w:rsidRPr="007E1552" w:rsidRDefault="00055150" w:rsidP="00963135">
      <w:pPr>
        <w:pStyle w:val="ListParagraph"/>
        <w:numPr>
          <w:ilvl w:val="0"/>
          <w:numId w:val="41"/>
        </w:numPr>
        <w:rPr>
          <w:rFonts w:eastAsia="Times New Roman" w:cs="Times New Roman"/>
          <w:iCs/>
        </w:rPr>
      </w:pPr>
      <w:r w:rsidRPr="007E1552">
        <w:rPr>
          <w:rFonts w:eastAsia="Times New Roman" w:cs="Times New Roman"/>
        </w:rPr>
        <w:t>Connect</w:t>
      </w:r>
      <w:r w:rsidR="00963135">
        <w:rPr>
          <w:rFonts w:eastAsia="Times New Roman" w:cs="Times New Roman"/>
        </w:rPr>
        <w:t xml:space="preserve"> the</w:t>
      </w:r>
      <w:r w:rsidRPr="007E1552">
        <w:rPr>
          <w:rFonts w:eastAsia="Times New Roman" w:cs="Times New Roman"/>
        </w:rPr>
        <w:t xml:space="preserve"> two jumpers </w:t>
      </w:r>
      <w:r w:rsidR="00963135">
        <w:rPr>
          <w:rFonts w:eastAsia="Times New Roman" w:cs="Times New Roman"/>
        </w:rPr>
        <w:t xml:space="preserve">on the bulb module </w:t>
      </w:r>
      <w:r w:rsidRPr="007E1552">
        <w:rPr>
          <w:rFonts w:eastAsia="Times New Roman" w:cs="Times New Roman"/>
        </w:rPr>
        <w:t>with a bare wire to create a short circuit</w:t>
      </w:r>
      <w:r w:rsidR="00963135">
        <w:rPr>
          <w:rFonts w:eastAsia="Times New Roman" w:cs="Times New Roman"/>
        </w:rPr>
        <w:t>.</w:t>
      </w:r>
      <w:r w:rsidRPr="007E1552">
        <w:rPr>
          <w:rFonts w:eastAsia="Times New Roman" w:cs="Times New Roman"/>
        </w:rPr>
        <w:t xml:space="preserve"> What happens to the bulb when you create a short circuit? </w:t>
      </w:r>
      <w:r w:rsidR="00963135">
        <w:rPr>
          <w:rFonts w:eastAsia="Times New Roman" w:cs="Times New Roman"/>
        </w:rPr>
        <w:t>Try connecting jumpers on the wire and battery modules. Does connecting any two jumpers create a short circuit</w:t>
      </w:r>
      <w:r w:rsidR="00963135" w:rsidRPr="007E1552">
        <w:rPr>
          <w:rFonts w:eastAsia="Times New Roman" w:cs="Times New Roman"/>
        </w:rPr>
        <w:t>?</w:t>
      </w:r>
    </w:p>
    <w:p w14:paraId="4D99E0EE" w14:textId="559B7F24" w:rsidR="007E1552" w:rsidRDefault="007E1552" w:rsidP="007E1552">
      <w:pPr>
        <w:pStyle w:val="ListParagraph"/>
        <w:rPr>
          <w:rFonts w:eastAsia="Times New Roman" w:cs="Times New Roman"/>
        </w:rPr>
      </w:pPr>
    </w:p>
    <w:p w14:paraId="49696DCB" w14:textId="7107EFEC" w:rsidR="007E1552" w:rsidRDefault="007E1552" w:rsidP="007E1552">
      <w:pPr>
        <w:pStyle w:val="ListParagraph"/>
        <w:rPr>
          <w:rFonts w:eastAsia="Times New Roman" w:cs="Times New Roman"/>
        </w:rPr>
      </w:pPr>
    </w:p>
    <w:p w14:paraId="588C18F5" w14:textId="2CA39A06" w:rsidR="007E1552" w:rsidRDefault="007E1552" w:rsidP="007E1552">
      <w:pPr>
        <w:pStyle w:val="ListParagraph"/>
        <w:rPr>
          <w:rFonts w:eastAsia="Times New Roman" w:cs="Times New Roman"/>
        </w:rPr>
      </w:pPr>
    </w:p>
    <w:p w14:paraId="1B5898B2" w14:textId="77777777" w:rsidR="007E1552" w:rsidRPr="007E1552" w:rsidRDefault="007E1552" w:rsidP="007E1552">
      <w:pPr>
        <w:pStyle w:val="ListParagraph"/>
        <w:rPr>
          <w:rFonts w:eastAsia="Times New Roman" w:cs="Times New Roman"/>
          <w:iCs/>
        </w:rPr>
      </w:pPr>
    </w:p>
    <w:p w14:paraId="672613CF" w14:textId="77777777" w:rsidR="007E1552" w:rsidRPr="007E1552" w:rsidRDefault="007E1552" w:rsidP="007E1552">
      <w:pPr>
        <w:pStyle w:val="ListParagraph"/>
        <w:rPr>
          <w:rFonts w:eastAsia="Times New Roman" w:cs="Times New Roman"/>
          <w:iCs/>
        </w:rPr>
      </w:pPr>
    </w:p>
    <w:p w14:paraId="5AFFD99E" w14:textId="44E6FCBF" w:rsidR="007E1552" w:rsidRPr="007E1552" w:rsidRDefault="00A8281C" w:rsidP="007E1552">
      <w:pPr>
        <w:pStyle w:val="ListParagraph"/>
        <w:numPr>
          <w:ilvl w:val="0"/>
          <w:numId w:val="41"/>
        </w:numPr>
        <w:rPr>
          <w:rFonts w:eastAsia="Times New Roman" w:cs="Times New Roman"/>
          <w:iCs/>
        </w:rPr>
      </w:pPr>
      <w:r w:rsidRPr="007E1552">
        <w:rPr>
          <w:rFonts w:eastAsia="Times New Roman" w:cs="Times New Roman"/>
        </w:rPr>
        <w:lastRenderedPageBreak/>
        <w:t xml:space="preserve">Add a switch and any necessary wire modules to your circuit so that you can turn on </w:t>
      </w:r>
      <w:r w:rsidR="00E30F42">
        <w:rPr>
          <w:rFonts w:eastAsia="Times New Roman" w:cs="Times New Roman"/>
        </w:rPr>
        <w:t xml:space="preserve">the light by </w:t>
      </w:r>
      <w:r w:rsidR="00E30F42" w:rsidRPr="007E1552">
        <w:rPr>
          <w:rFonts w:eastAsia="Times New Roman" w:cs="Times New Roman"/>
        </w:rPr>
        <w:t>closing the switch</w:t>
      </w:r>
      <w:r w:rsidR="00E30F42">
        <w:rPr>
          <w:rFonts w:eastAsia="Times New Roman" w:cs="Times New Roman"/>
        </w:rPr>
        <w:t xml:space="preserve"> (closed circuit), </w:t>
      </w:r>
      <w:r w:rsidRPr="007E1552">
        <w:rPr>
          <w:rFonts w:eastAsia="Times New Roman" w:cs="Times New Roman"/>
        </w:rPr>
        <w:t xml:space="preserve">and turn off the light by opening </w:t>
      </w:r>
      <w:r w:rsidR="006A6758">
        <w:rPr>
          <w:rFonts w:eastAsia="Times New Roman" w:cs="Times New Roman"/>
        </w:rPr>
        <w:t xml:space="preserve">the switch (open </w:t>
      </w:r>
      <w:proofErr w:type="gramStart"/>
      <w:r w:rsidR="006A6758">
        <w:rPr>
          <w:rFonts w:eastAsia="Times New Roman" w:cs="Times New Roman"/>
        </w:rPr>
        <w:t>circuit</w:t>
      </w:r>
      <w:proofErr w:type="gramEnd"/>
      <w:r w:rsidR="006A6758">
        <w:rPr>
          <w:rFonts w:eastAsia="Times New Roman" w:cs="Times New Roman"/>
        </w:rPr>
        <w:t>)</w:t>
      </w:r>
      <w:r w:rsidRPr="007E1552">
        <w:rPr>
          <w:rFonts w:eastAsia="Times New Roman" w:cs="Times New Roman"/>
        </w:rPr>
        <w:t>.</w:t>
      </w:r>
      <w:r w:rsidR="007E1552">
        <w:rPr>
          <w:rFonts w:eastAsia="Times New Roman" w:cs="Times New Roman"/>
        </w:rPr>
        <w:t xml:space="preserve"> </w:t>
      </w:r>
      <w:r w:rsidRPr="007E1552">
        <w:rPr>
          <w:rFonts w:eastAsia="Times New Roman" w:cs="Times New Roman"/>
        </w:rPr>
        <w:t>Draw a circuit diagram of your new circuit, using the circuit symbols.</w:t>
      </w:r>
    </w:p>
    <w:p w14:paraId="19DB23D9" w14:textId="22E4577B" w:rsidR="007E1552" w:rsidRDefault="007E1552" w:rsidP="007E1552">
      <w:pPr>
        <w:rPr>
          <w:rFonts w:eastAsia="Times New Roman" w:cs="Times New Roman"/>
          <w:iCs/>
        </w:rPr>
      </w:pPr>
    </w:p>
    <w:p w14:paraId="2CFCD5BD" w14:textId="07526E4B" w:rsidR="007E1552" w:rsidRDefault="007E1552" w:rsidP="007E1552">
      <w:pPr>
        <w:rPr>
          <w:rFonts w:eastAsia="Times New Roman" w:cs="Times New Roman"/>
          <w:iCs/>
        </w:rPr>
      </w:pPr>
    </w:p>
    <w:p w14:paraId="005DF0FE" w14:textId="45C756E8" w:rsidR="007E1552" w:rsidRDefault="007E1552" w:rsidP="007E1552">
      <w:pPr>
        <w:rPr>
          <w:rFonts w:eastAsia="Times New Roman" w:cs="Times New Roman"/>
          <w:iCs/>
        </w:rPr>
      </w:pPr>
    </w:p>
    <w:p w14:paraId="0B5DEC62" w14:textId="77777777" w:rsidR="007E1552" w:rsidRPr="007E1552" w:rsidRDefault="007E1552" w:rsidP="007E1552">
      <w:pPr>
        <w:rPr>
          <w:rFonts w:eastAsia="Times New Roman" w:cs="Times New Roman"/>
          <w:iCs/>
        </w:rPr>
      </w:pPr>
    </w:p>
    <w:p w14:paraId="5232223F" w14:textId="77777777" w:rsidR="007E1552" w:rsidRPr="007E1552" w:rsidRDefault="007E1552" w:rsidP="007E1552">
      <w:pPr>
        <w:pStyle w:val="ListParagraph"/>
        <w:rPr>
          <w:rFonts w:eastAsia="Times New Roman" w:cs="Times New Roman"/>
        </w:rPr>
      </w:pPr>
    </w:p>
    <w:p w14:paraId="63A9269E" w14:textId="70F24F6B" w:rsidR="00A8281C" w:rsidRPr="007E1552" w:rsidRDefault="003377B7" w:rsidP="007E1552">
      <w:pPr>
        <w:pStyle w:val="ListParagraph"/>
        <w:numPr>
          <w:ilvl w:val="0"/>
          <w:numId w:val="41"/>
        </w:numPr>
        <w:rPr>
          <w:rFonts w:eastAsia="Times New Roman" w:cs="Times New Roman"/>
          <w:iCs/>
        </w:rPr>
      </w:pPr>
      <w:r>
        <w:rPr>
          <w:rFonts w:eastAsia="Times New Roman" w:cs="Times New Roman"/>
        </w:rPr>
        <w:t xml:space="preserve">Describe </w:t>
      </w:r>
      <w:r w:rsidR="003351CC">
        <w:rPr>
          <w:rFonts w:eastAsia="Times New Roman" w:cs="Times New Roman"/>
        </w:rPr>
        <w:t>another</w:t>
      </w:r>
      <w:r>
        <w:rPr>
          <w:rFonts w:eastAsia="Times New Roman" w:cs="Times New Roman"/>
        </w:rPr>
        <w:t xml:space="preserve"> </w:t>
      </w:r>
      <w:r w:rsidR="00A8281C" w:rsidRPr="007E1552">
        <w:rPr>
          <w:rFonts w:eastAsia="Times New Roman" w:cs="Times New Roman"/>
        </w:rPr>
        <w:t xml:space="preserve">way you can create an open circuit </w:t>
      </w:r>
      <w:r w:rsidR="00A8281C" w:rsidRPr="007E1552">
        <w:rPr>
          <w:rFonts w:eastAsia="Times New Roman" w:cs="Times New Roman"/>
          <w:u w:val="single"/>
        </w:rPr>
        <w:t>without</w:t>
      </w:r>
      <w:r>
        <w:rPr>
          <w:rFonts w:eastAsia="Times New Roman" w:cs="Times New Roman"/>
        </w:rPr>
        <w:t xml:space="preserve"> opening the switch.</w:t>
      </w:r>
    </w:p>
    <w:p w14:paraId="716265F1" w14:textId="5E65827B" w:rsidR="004B5180" w:rsidRDefault="004B5180" w:rsidP="001E3345">
      <w:pPr>
        <w:tabs>
          <w:tab w:val="left" w:pos="4860"/>
          <w:tab w:val="left" w:pos="4950"/>
        </w:tabs>
        <w:rPr>
          <w:u w:val="single"/>
        </w:rPr>
      </w:pPr>
    </w:p>
    <w:p w14:paraId="774B806D" w14:textId="3B14A7CC" w:rsidR="007E1552" w:rsidRDefault="007E1552" w:rsidP="001E3345">
      <w:pPr>
        <w:tabs>
          <w:tab w:val="left" w:pos="4860"/>
          <w:tab w:val="left" w:pos="4950"/>
        </w:tabs>
        <w:rPr>
          <w:u w:val="single"/>
        </w:rPr>
      </w:pPr>
    </w:p>
    <w:p w14:paraId="227620C4" w14:textId="59414A1A" w:rsidR="007E1552" w:rsidRDefault="007E1552" w:rsidP="001E3345">
      <w:pPr>
        <w:tabs>
          <w:tab w:val="left" w:pos="4860"/>
          <w:tab w:val="left" w:pos="4950"/>
        </w:tabs>
        <w:rPr>
          <w:u w:val="single"/>
        </w:rPr>
      </w:pPr>
    </w:p>
    <w:p w14:paraId="38C4ACF9" w14:textId="4F83E408" w:rsidR="007E1552" w:rsidRDefault="007E1552" w:rsidP="001E3345">
      <w:pPr>
        <w:tabs>
          <w:tab w:val="left" w:pos="4860"/>
          <w:tab w:val="left" w:pos="4950"/>
        </w:tabs>
        <w:rPr>
          <w:u w:val="single"/>
        </w:rPr>
      </w:pPr>
    </w:p>
    <w:p w14:paraId="11CFED7C" w14:textId="77777777" w:rsidR="007E1552" w:rsidRDefault="007E1552" w:rsidP="001E3345">
      <w:pPr>
        <w:tabs>
          <w:tab w:val="left" w:pos="4860"/>
          <w:tab w:val="left" w:pos="4950"/>
        </w:tabs>
        <w:rPr>
          <w:u w:val="single"/>
        </w:rPr>
      </w:pPr>
    </w:p>
    <w:p w14:paraId="3D2C7314" w14:textId="2E516B3F" w:rsidR="001E3345" w:rsidRDefault="001E3345" w:rsidP="001E3345">
      <w:pPr>
        <w:tabs>
          <w:tab w:val="left" w:pos="4860"/>
          <w:tab w:val="left" w:pos="4950"/>
        </w:tabs>
        <w:rPr>
          <w:u w:val="single"/>
        </w:rPr>
      </w:pPr>
      <w:r w:rsidRPr="00BB320C">
        <w:rPr>
          <w:u w:val="single"/>
        </w:rPr>
        <w:t>Applying new know</w:t>
      </w:r>
      <w:r>
        <w:rPr>
          <w:u w:val="single"/>
        </w:rPr>
        <w:t>le</w:t>
      </w:r>
      <w:r w:rsidRPr="00BB320C">
        <w:rPr>
          <w:u w:val="single"/>
        </w:rPr>
        <w:t>dge</w:t>
      </w:r>
    </w:p>
    <w:p w14:paraId="048C17D2" w14:textId="77777777" w:rsidR="001E3345" w:rsidRPr="001E3345" w:rsidRDefault="001E3345" w:rsidP="001E3345">
      <w:pPr>
        <w:tabs>
          <w:tab w:val="left" w:pos="4860"/>
          <w:tab w:val="left" w:pos="4950"/>
        </w:tabs>
        <w:rPr>
          <w:sz w:val="8"/>
          <w:szCs w:val="8"/>
          <w:u w:val="single"/>
        </w:rPr>
      </w:pPr>
    </w:p>
    <w:p w14:paraId="21D82081" w14:textId="63406C4E" w:rsidR="00C656E6" w:rsidRDefault="003377B7" w:rsidP="00BB320C">
      <w:pPr>
        <w:pStyle w:val="ListParagraph"/>
        <w:numPr>
          <w:ilvl w:val="0"/>
          <w:numId w:val="17"/>
        </w:numPr>
        <w:ind w:left="360"/>
        <w:rPr>
          <w:noProof/>
        </w:rPr>
      </w:pPr>
      <w:r>
        <w:rPr>
          <w:noProof/>
        </w:rPr>
        <w:t>Define electric current and identify its unit.</w:t>
      </w:r>
    </w:p>
    <w:p w14:paraId="6191A867" w14:textId="77777777" w:rsidR="00BF225F" w:rsidRPr="00BF225F" w:rsidRDefault="00BF225F" w:rsidP="00BF225F">
      <w:pPr>
        <w:pStyle w:val="ListParagraph"/>
        <w:ind w:left="360"/>
        <w:rPr>
          <w:noProof/>
          <w:sz w:val="8"/>
          <w:szCs w:val="8"/>
        </w:rPr>
      </w:pPr>
    </w:p>
    <w:p w14:paraId="3AA428AC" w14:textId="77777777" w:rsidR="009A4E88" w:rsidRDefault="009A4E88" w:rsidP="00BB320C">
      <w:pPr>
        <w:rPr>
          <w:noProof/>
          <w:u w:val="single"/>
        </w:rPr>
      </w:pPr>
    </w:p>
    <w:p w14:paraId="2C80C96A" w14:textId="77777777" w:rsidR="0016401C" w:rsidRDefault="0016401C" w:rsidP="00BB320C">
      <w:pPr>
        <w:rPr>
          <w:noProof/>
          <w:u w:val="single"/>
        </w:rPr>
      </w:pPr>
    </w:p>
    <w:p w14:paraId="63BBA3AC" w14:textId="77777777" w:rsidR="0016401C" w:rsidRDefault="0016401C" w:rsidP="00BB320C">
      <w:pPr>
        <w:rPr>
          <w:noProof/>
        </w:rPr>
      </w:pPr>
    </w:p>
    <w:p w14:paraId="76330941" w14:textId="77777777" w:rsidR="00C815D7" w:rsidRPr="0016401C" w:rsidRDefault="00C815D7" w:rsidP="00C815D7">
      <w:pPr>
        <w:pStyle w:val="ListParagraph"/>
        <w:numPr>
          <w:ilvl w:val="0"/>
          <w:numId w:val="17"/>
        </w:numPr>
        <w:ind w:left="360"/>
        <w:rPr>
          <w:noProof/>
        </w:rPr>
      </w:pPr>
      <w:r w:rsidRPr="0016401C">
        <w:rPr>
          <w:noProof/>
        </w:rPr>
        <w:t>What type of device is commonly used to measure electric current?</w:t>
      </w:r>
    </w:p>
    <w:p w14:paraId="1EF6ECB7" w14:textId="77777777" w:rsidR="00C815D7" w:rsidRPr="0016401C" w:rsidRDefault="00C815D7" w:rsidP="00C815D7">
      <w:pPr>
        <w:pStyle w:val="ListParagraph"/>
        <w:ind w:left="360"/>
        <w:rPr>
          <w:noProof/>
          <w:sz w:val="8"/>
          <w:szCs w:val="8"/>
        </w:rPr>
      </w:pPr>
    </w:p>
    <w:p w14:paraId="01E3E3C1" w14:textId="49B88B8B" w:rsidR="00C815D7" w:rsidRPr="0016401C" w:rsidRDefault="00C815D7" w:rsidP="00C815D7">
      <w:pPr>
        <w:ind w:left="360"/>
        <w:rPr>
          <w:noProof/>
        </w:rPr>
      </w:pPr>
      <w:r w:rsidRPr="0016401C">
        <w:rPr>
          <w:noProof/>
        </w:rPr>
        <w:t xml:space="preserve">A.  switch         B.  transformer        C.  </w:t>
      </w:r>
      <w:r w:rsidR="004E4A33">
        <w:rPr>
          <w:noProof/>
        </w:rPr>
        <w:t>ammeter</w:t>
      </w:r>
      <w:r w:rsidR="004E4A33" w:rsidRPr="0016401C">
        <w:rPr>
          <w:noProof/>
        </w:rPr>
        <w:t xml:space="preserve">        </w:t>
      </w:r>
      <w:r w:rsidRPr="0016401C">
        <w:rPr>
          <w:noProof/>
        </w:rPr>
        <w:t xml:space="preserve">D.  anemometer       </w:t>
      </w:r>
      <w:r w:rsidR="00EB6E75">
        <w:rPr>
          <w:noProof/>
        </w:rPr>
        <w:t xml:space="preserve"> </w:t>
      </w:r>
      <w:r w:rsidRPr="0016401C">
        <w:rPr>
          <w:noProof/>
        </w:rPr>
        <w:t>E.  voltmeter</w:t>
      </w:r>
    </w:p>
    <w:p w14:paraId="1EA50A3A" w14:textId="77777777" w:rsidR="00C815D7" w:rsidRPr="0016401C" w:rsidRDefault="00C815D7" w:rsidP="00C815D7">
      <w:pPr>
        <w:ind w:left="360"/>
        <w:rPr>
          <w:noProof/>
        </w:rPr>
      </w:pPr>
    </w:p>
    <w:p w14:paraId="12019365" w14:textId="65698FC7" w:rsidR="00C656E6" w:rsidRDefault="00C656E6" w:rsidP="00BB320C">
      <w:pPr>
        <w:pStyle w:val="ListParagraph"/>
        <w:numPr>
          <w:ilvl w:val="0"/>
          <w:numId w:val="17"/>
        </w:numPr>
        <w:ind w:left="360"/>
        <w:rPr>
          <w:noProof/>
        </w:rPr>
      </w:pPr>
      <w:r>
        <w:rPr>
          <w:noProof/>
        </w:rPr>
        <w:t>Identify the following kinds of circuits:</w:t>
      </w:r>
    </w:p>
    <w:p w14:paraId="50398FC2" w14:textId="2333B4AE" w:rsidR="009A4E88" w:rsidRDefault="00C815D7" w:rsidP="009A4E88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1A73388" wp14:editId="001D85F7">
            <wp:simplePos x="0" y="0"/>
            <wp:positionH relativeFrom="column">
              <wp:posOffset>507365</wp:posOffset>
            </wp:positionH>
            <wp:positionV relativeFrom="paragraph">
              <wp:posOffset>70697</wp:posOffset>
            </wp:positionV>
            <wp:extent cx="4751266" cy="1113578"/>
            <wp:effectExtent l="0" t="0" r="0" b="4445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_2_2c.t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1266" cy="11135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0B1521" w14:textId="77777777" w:rsidR="009A4E88" w:rsidRDefault="009A4E88" w:rsidP="009A4E88">
      <w:pPr>
        <w:rPr>
          <w:noProof/>
        </w:rPr>
      </w:pPr>
    </w:p>
    <w:p w14:paraId="563654C6" w14:textId="77777777" w:rsidR="009A4E88" w:rsidRDefault="009A4E88" w:rsidP="009A4E88">
      <w:pPr>
        <w:rPr>
          <w:noProof/>
        </w:rPr>
      </w:pPr>
    </w:p>
    <w:p w14:paraId="7D5F1C33" w14:textId="77777777" w:rsidR="009A4E88" w:rsidRDefault="009A4E88" w:rsidP="009A4E88">
      <w:pPr>
        <w:rPr>
          <w:noProof/>
        </w:rPr>
      </w:pPr>
    </w:p>
    <w:p w14:paraId="44C9BC6D" w14:textId="77777777" w:rsidR="009A4E88" w:rsidRDefault="009A4E88" w:rsidP="009A4E88">
      <w:pPr>
        <w:rPr>
          <w:noProof/>
        </w:rPr>
      </w:pPr>
    </w:p>
    <w:p w14:paraId="0A4E6AA8" w14:textId="77777777" w:rsidR="009A4E88" w:rsidRDefault="009A4E88" w:rsidP="009A4E88">
      <w:pPr>
        <w:rPr>
          <w:noProof/>
        </w:rPr>
      </w:pPr>
    </w:p>
    <w:p w14:paraId="31E26E18" w14:textId="00E35FD2" w:rsidR="00B14151" w:rsidRDefault="00B14151" w:rsidP="009A4E88">
      <w:pPr>
        <w:tabs>
          <w:tab w:val="left" w:pos="4860"/>
          <w:tab w:val="left" w:pos="4950"/>
        </w:tabs>
        <w:spacing w:after="120"/>
      </w:pPr>
    </w:p>
    <w:p w14:paraId="44E9F6F4" w14:textId="66347A0A" w:rsidR="00B14151" w:rsidRDefault="00B14151" w:rsidP="00BB320C">
      <w:pPr>
        <w:tabs>
          <w:tab w:val="left" w:pos="4860"/>
          <w:tab w:val="left" w:pos="4950"/>
        </w:tabs>
        <w:spacing w:after="120"/>
      </w:pPr>
      <w:r>
        <w:t xml:space="preserve"> </w:t>
      </w:r>
    </w:p>
    <w:p w14:paraId="3F048143" w14:textId="77777777" w:rsidR="006821C8" w:rsidRPr="006821C8" w:rsidRDefault="006821C8" w:rsidP="00BB320C">
      <w:pPr>
        <w:tabs>
          <w:tab w:val="left" w:pos="4860"/>
          <w:tab w:val="left" w:pos="4950"/>
        </w:tabs>
        <w:spacing w:after="120"/>
        <w:jc w:val="center"/>
        <w:rPr>
          <w:sz w:val="12"/>
          <w:szCs w:val="12"/>
        </w:rPr>
      </w:pPr>
    </w:p>
    <w:p w14:paraId="7649A66D" w14:textId="1FFC8669" w:rsidR="00C656E6" w:rsidRDefault="00C656E6" w:rsidP="00BB320C">
      <w:pPr>
        <w:pStyle w:val="ListParagraph"/>
        <w:numPr>
          <w:ilvl w:val="0"/>
          <w:numId w:val="17"/>
        </w:numPr>
        <w:tabs>
          <w:tab w:val="left" w:pos="4860"/>
          <w:tab w:val="left" w:pos="4950"/>
        </w:tabs>
        <w:spacing w:after="120"/>
        <w:ind w:left="360"/>
      </w:pPr>
      <w:r>
        <w:t>Which type of circuit show</w:t>
      </w:r>
      <w:r w:rsidR="00B05D7A">
        <w:t>n</w:t>
      </w:r>
      <w:r>
        <w:t xml:space="preserve"> above is most likely to cause a fire?  Why?</w:t>
      </w:r>
    </w:p>
    <w:p w14:paraId="6F23F2AF" w14:textId="2CDA82FF" w:rsidR="009A4E88" w:rsidRPr="009A4E88" w:rsidRDefault="009A4E88" w:rsidP="009A4E88">
      <w:pPr>
        <w:pStyle w:val="ListParagraph"/>
        <w:tabs>
          <w:tab w:val="left" w:pos="4860"/>
          <w:tab w:val="left" w:pos="4950"/>
        </w:tabs>
        <w:spacing w:after="120"/>
        <w:ind w:left="360"/>
        <w:rPr>
          <w:sz w:val="8"/>
          <w:szCs w:val="8"/>
        </w:rPr>
      </w:pPr>
    </w:p>
    <w:p w14:paraId="2971328F" w14:textId="1979D174" w:rsidR="009A4E88" w:rsidRDefault="0016401C" w:rsidP="00C815D7">
      <w:pPr>
        <w:pStyle w:val="ListParagraph"/>
        <w:tabs>
          <w:tab w:val="left" w:pos="4860"/>
          <w:tab w:val="left" w:pos="4950"/>
        </w:tabs>
        <w:spacing w:after="120"/>
        <w:ind w:left="1440"/>
      </w:pPr>
      <w:r>
        <w:rPr>
          <w:u w:val="single"/>
        </w:rPr>
        <w:t xml:space="preserve"> </w:t>
      </w:r>
    </w:p>
    <w:p w14:paraId="7A5D6BBB" w14:textId="596C0754" w:rsidR="007E1552" w:rsidRDefault="007E1552" w:rsidP="00C815D7">
      <w:pPr>
        <w:pStyle w:val="ListParagraph"/>
        <w:tabs>
          <w:tab w:val="left" w:pos="4860"/>
          <w:tab w:val="left" w:pos="4950"/>
        </w:tabs>
        <w:spacing w:after="120"/>
        <w:ind w:left="1440"/>
      </w:pPr>
    </w:p>
    <w:p w14:paraId="20620F70" w14:textId="77777777" w:rsidR="00B7216D" w:rsidRDefault="00B7216D" w:rsidP="00C815D7">
      <w:pPr>
        <w:pStyle w:val="ListParagraph"/>
        <w:tabs>
          <w:tab w:val="left" w:pos="4860"/>
          <w:tab w:val="left" w:pos="4950"/>
        </w:tabs>
        <w:spacing w:after="120"/>
        <w:ind w:left="1440"/>
      </w:pPr>
    </w:p>
    <w:p w14:paraId="196E5371" w14:textId="78814306" w:rsidR="007E1552" w:rsidRDefault="007E1552" w:rsidP="00C815D7">
      <w:pPr>
        <w:pStyle w:val="ListParagraph"/>
        <w:tabs>
          <w:tab w:val="left" w:pos="4860"/>
          <w:tab w:val="left" w:pos="4950"/>
        </w:tabs>
        <w:spacing w:after="120"/>
        <w:ind w:left="1440"/>
      </w:pPr>
    </w:p>
    <w:p w14:paraId="11F53A3D" w14:textId="77777777" w:rsidR="007E1552" w:rsidRPr="006821C8" w:rsidRDefault="007E1552" w:rsidP="00C815D7">
      <w:pPr>
        <w:pStyle w:val="ListParagraph"/>
        <w:tabs>
          <w:tab w:val="left" w:pos="4860"/>
          <w:tab w:val="left" w:pos="4950"/>
        </w:tabs>
        <w:spacing w:after="120"/>
        <w:ind w:left="1440"/>
      </w:pPr>
    </w:p>
    <w:p w14:paraId="5B57CADE" w14:textId="7E707156" w:rsidR="00C815D7" w:rsidRDefault="00C815D7" w:rsidP="00C815D7">
      <w:pPr>
        <w:pStyle w:val="ListParagraph"/>
        <w:numPr>
          <w:ilvl w:val="0"/>
          <w:numId w:val="17"/>
        </w:numPr>
        <w:tabs>
          <w:tab w:val="left" w:pos="4860"/>
          <w:tab w:val="left" w:pos="4950"/>
        </w:tabs>
        <w:spacing w:after="120"/>
        <w:ind w:left="360"/>
      </w:pPr>
      <w:r>
        <w:t xml:space="preserve">Draw the electrical symbols for the following circuit elements: </w:t>
      </w:r>
    </w:p>
    <w:p w14:paraId="520E8342" w14:textId="77777777" w:rsidR="00C815D7" w:rsidRPr="009A4E88" w:rsidRDefault="00C815D7" w:rsidP="00C815D7">
      <w:pPr>
        <w:pStyle w:val="ListParagraph"/>
        <w:tabs>
          <w:tab w:val="left" w:pos="4860"/>
          <w:tab w:val="left" w:pos="4950"/>
        </w:tabs>
        <w:spacing w:after="120"/>
        <w:ind w:left="360"/>
        <w:rPr>
          <w:sz w:val="8"/>
          <w:szCs w:val="8"/>
        </w:rPr>
      </w:pPr>
    </w:p>
    <w:p w14:paraId="11CE684D" w14:textId="1B0F337D" w:rsidR="00C815D7" w:rsidRDefault="00EB6E75" w:rsidP="00C815D7">
      <w:pPr>
        <w:pStyle w:val="ListParagraph"/>
        <w:tabs>
          <w:tab w:val="left" w:pos="4860"/>
          <w:tab w:val="left" w:pos="4950"/>
        </w:tabs>
        <w:spacing w:after="120"/>
        <w:ind w:left="360"/>
      </w:pPr>
      <w:r>
        <w:t xml:space="preserve">A.  </w:t>
      </w:r>
      <w:proofErr w:type="gramStart"/>
      <w:r>
        <w:t>resistor</w:t>
      </w:r>
      <w:proofErr w:type="gramEnd"/>
      <w:r>
        <w:t xml:space="preserve">            B.  </w:t>
      </w:r>
      <w:proofErr w:type="gramStart"/>
      <w:r w:rsidR="00C815D7">
        <w:t>battery</w:t>
      </w:r>
      <w:proofErr w:type="gramEnd"/>
      <w:r w:rsidR="00C815D7">
        <w:t xml:space="preserve">            </w:t>
      </w:r>
      <w:r>
        <w:t xml:space="preserve"> C.  </w:t>
      </w:r>
      <w:proofErr w:type="gramStart"/>
      <w:r w:rsidR="00C815D7">
        <w:t>switch</w:t>
      </w:r>
      <w:proofErr w:type="gramEnd"/>
      <w:r w:rsidR="00C815D7">
        <w:t xml:space="preserve">            </w:t>
      </w:r>
      <w:r>
        <w:t xml:space="preserve">   D.  </w:t>
      </w:r>
      <w:proofErr w:type="gramStart"/>
      <w:r>
        <w:t>wire</w:t>
      </w:r>
      <w:proofErr w:type="gramEnd"/>
      <w:r>
        <w:t xml:space="preserve">          </w:t>
      </w:r>
      <w:r w:rsidR="00C815D7">
        <w:t xml:space="preserve">  </w:t>
      </w:r>
      <w:r w:rsidR="005164E5">
        <w:t xml:space="preserve">   </w:t>
      </w:r>
      <w:r>
        <w:t xml:space="preserve">E.  </w:t>
      </w:r>
      <w:proofErr w:type="gramStart"/>
      <w:r w:rsidR="00C815D7">
        <w:t>lamp</w:t>
      </w:r>
      <w:proofErr w:type="gramEnd"/>
    </w:p>
    <w:p w14:paraId="2EFDC11D" w14:textId="2AEBFCBA" w:rsidR="00C815D7" w:rsidRDefault="00A103B0" w:rsidP="00C815D7">
      <w:pPr>
        <w:tabs>
          <w:tab w:val="left" w:pos="4860"/>
          <w:tab w:val="left" w:pos="4950"/>
        </w:tabs>
        <w:spacing w:after="120"/>
      </w:pPr>
      <w:r>
        <w:t xml:space="preserve">         </w:t>
      </w:r>
    </w:p>
    <w:sectPr w:rsidR="00C815D7" w:rsidSect="00C242EE">
      <w:headerReference w:type="even" r:id="rId11"/>
      <w:headerReference w:type="default" r:id="rId12"/>
      <w:footerReference w:type="even" r:id="rId13"/>
      <w:footerReference w:type="default" r:id="rId14"/>
      <w:pgSz w:w="12240" w:h="15840"/>
      <w:pgMar w:top="1440" w:right="907" w:bottom="1440" w:left="1440" w:header="288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25D994" w14:textId="77777777" w:rsidR="004B5180" w:rsidRDefault="004B5180">
      <w:r>
        <w:separator/>
      </w:r>
    </w:p>
  </w:endnote>
  <w:endnote w:type="continuationSeparator" w:id="0">
    <w:p w14:paraId="5FD31E6E" w14:textId="77777777" w:rsidR="004B5180" w:rsidRDefault="004B5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Arial Bold">
    <w:panose1 w:val="020B0704020202020204"/>
    <w:charset w:val="59"/>
    <w:family w:val="auto"/>
    <w:pitch w:val="variable"/>
    <w:sig w:usb0="00000201" w:usb1="00000000" w:usb2="00000000" w:usb3="00000000" w:csb0="00000004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CDB1E7" w14:textId="77777777" w:rsidR="004B5180" w:rsidRDefault="004B5180" w:rsidP="00D1660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2EBDF1" w14:textId="77777777" w:rsidR="004B5180" w:rsidRDefault="004B5180" w:rsidP="002F0373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F91770" w14:textId="14138967" w:rsidR="004B5180" w:rsidRPr="00D62B54" w:rsidRDefault="004B5180" w:rsidP="00D16601">
    <w:pPr>
      <w:pStyle w:val="Footer"/>
      <w:framePr w:wrap="around" w:vAnchor="text" w:hAnchor="page" w:x="6049" w:y="155"/>
      <w:rPr>
        <w:rStyle w:val="PageNumber"/>
        <w:color w:val="244061" w:themeColor="accent1" w:themeShade="80"/>
      </w:rPr>
    </w:pPr>
    <w:r w:rsidRPr="00D62B54">
      <w:rPr>
        <w:rStyle w:val="PageNumber"/>
        <w:color w:val="244061" w:themeColor="accent1" w:themeShade="80"/>
      </w:rPr>
      <w:fldChar w:fldCharType="begin"/>
    </w:r>
    <w:r w:rsidRPr="00D62B54">
      <w:rPr>
        <w:rStyle w:val="PageNumber"/>
        <w:color w:val="244061" w:themeColor="accent1" w:themeShade="80"/>
      </w:rPr>
      <w:instrText xml:space="preserve">PAGE  </w:instrText>
    </w:r>
    <w:r w:rsidRPr="00D62B54">
      <w:rPr>
        <w:rStyle w:val="PageNumber"/>
        <w:color w:val="244061" w:themeColor="accent1" w:themeShade="80"/>
      </w:rPr>
      <w:fldChar w:fldCharType="separate"/>
    </w:r>
    <w:r w:rsidR="00417F01">
      <w:rPr>
        <w:rStyle w:val="PageNumber"/>
        <w:noProof/>
        <w:color w:val="244061" w:themeColor="accent1" w:themeShade="80"/>
      </w:rPr>
      <w:t>2</w:t>
    </w:r>
    <w:r w:rsidRPr="00D62B54">
      <w:rPr>
        <w:rStyle w:val="PageNumber"/>
        <w:color w:val="244061" w:themeColor="accent1" w:themeShade="80"/>
      </w:rPr>
      <w:fldChar w:fldCharType="end"/>
    </w:r>
  </w:p>
  <w:tbl>
    <w:tblPr>
      <w:tblStyle w:val="TableGrid"/>
      <w:tblW w:w="1666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0A0" w:firstRow="1" w:lastRow="0" w:firstColumn="1" w:lastColumn="0" w:noHBand="0" w:noVBand="0"/>
    </w:tblPr>
    <w:tblGrid>
      <w:gridCol w:w="3368"/>
    </w:tblGrid>
    <w:tr w:rsidR="004B5180" w14:paraId="00449EC1" w14:textId="77777777" w:rsidTr="000B78C7">
      <w:tc>
        <w:tcPr>
          <w:tcW w:w="5000" w:type="pct"/>
        </w:tcPr>
        <w:p w14:paraId="15051D60" w14:textId="46020340" w:rsidR="004B5180" w:rsidRPr="00B24C86" w:rsidRDefault="004B5180" w:rsidP="00D161CB">
          <w:pPr>
            <w:pStyle w:val="Footer"/>
            <w:rPr>
              <w:i/>
              <w:iCs/>
              <w:color w:val="B8CCE4" w:themeColor="accent1" w:themeTint="66"/>
              <w:sz w:val="28"/>
              <w:szCs w:val="28"/>
            </w:rPr>
          </w:pPr>
        </w:p>
      </w:tc>
    </w:tr>
  </w:tbl>
  <w:p w14:paraId="46B9B420" w14:textId="2B0F332C" w:rsidR="004B5180" w:rsidRDefault="004B5180" w:rsidP="00EF4D2F">
    <w:pPr>
      <w:pStyle w:val="Header"/>
    </w:pPr>
  </w:p>
  <w:p w14:paraId="638B1266" w14:textId="77777777" w:rsidR="004B5180" w:rsidRPr="002F0373" w:rsidRDefault="004B5180" w:rsidP="002F037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EEDAF9" w14:textId="77777777" w:rsidR="004B5180" w:rsidRDefault="004B5180">
      <w:r>
        <w:separator/>
      </w:r>
    </w:p>
  </w:footnote>
  <w:footnote w:type="continuationSeparator" w:id="0">
    <w:p w14:paraId="1DBEBE32" w14:textId="77777777" w:rsidR="004B5180" w:rsidRDefault="004B518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6B0CDC" w14:textId="77777777" w:rsidR="004B5180" w:rsidRDefault="004B5180" w:rsidP="00114878">
    <w:pPr>
      <w:pStyle w:val="Header"/>
      <w:pBdr>
        <w:top w:val="single" w:sz="8" w:space="1" w:color="auto"/>
      </w:pBd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826879" w14:textId="2B67407F" w:rsidR="004B5180" w:rsidRDefault="004B5180" w:rsidP="001C73F6">
    <w:pPr>
      <w:pStyle w:val="Header"/>
      <w:ind w:left="-1440" w:right="-810"/>
    </w:pPr>
  </w:p>
  <w:p w14:paraId="46573216" w14:textId="3322238D" w:rsidR="004B5180" w:rsidRDefault="002954B1" w:rsidP="00C37CD9">
    <w:pPr>
      <w:pStyle w:val="Header"/>
      <w:ind w:left="-1440" w:right="-810"/>
    </w:pPr>
    <w:r>
      <w:rPr>
        <w:noProof/>
      </w:rPr>
      <w:drawing>
        <wp:inline distT="0" distB="0" distL="0" distR="0" wp14:anchorId="3FBAA2C7" wp14:editId="76037BDD">
          <wp:extent cx="7771614" cy="457153"/>
          <wp:effectExtent l="0" t="0" r="0" b="63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h17_Assignment-01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1614" cy="457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14DA4B" w14:textId="77777777" w:rsidR="004B5180" w:rsidRPr="007720D9" w:rsidRDefault="004B5180" w:rsidP="001C73F6">
    <w:pPr>
      <w:pStyle w:val="Header"/>
      <w:ind w:right="-81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85AD4"/>
    <w:multiLevelType w:val="hybridMultilevel"/>
    <w:tmpl w:val="7AE64B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6452CC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53FE"/>
    <w:multiLevelType w:val="hybridMultilevel"/>
    <w:tmpl w:val="076E870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561028"/>
    <w:multiLevelType w:val="multilevel"/>
    <w:tmpl w:val="00DEA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1EEB490D"/>
    <w:multiLevelType w:val="hybridMultilevel"/>
    <w:tmpl w:val="7264BEBA"/>
    <w:lvl w:ilvl="0" w:tplc="0EBCBA1A">
      <w:start w:val="1"/>
      <w:numFmt w:val="decimal"/>
      <w:lvlText w:val="%1."/>
      <w:lvlJc w:val="left"/>
      <w:pPr>
        <w:ind w:left="72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2B394E"/>
    <w:multiLevelType w:val="hybridMultilevel"/>
    <w:tmpl w:val="50F08BBC"/>
    <w:lvl w:ilvl="0" w:tplc="0409000F">
      <w:start w:val="6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270E0A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0E258E"/>
    <w:multiLevelType w:val="hybridMultilevel"/>
    <w:tmpl w:val="758E4034"/>
    <w:lvl w:ilvl="0" w:tplc="3E0A631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28882E56"/>
    <w:multiLevelType w:val="multilevel"/>
    <w:tmpl w:val="D016863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902C42"/>
    <w:multiLevelType w:val="hybridMultilevel"/>
    <w:tmpl w:val="47E45012"/>
    <w:lvl w:ilvl="0" w:tplc="0EBCBA1A">
      <w:start w:val="1"/>
      <w:numFmt w:val="decimal"/>
      <w:lvlText w:val="%1."/>
      <w:lvlJc w:val="left"/>
      <w:pPr>
        <w:ind w:left="108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F340A6C"/>
    <w:multiLevelType w:val="hybridMultilevel"/>
    <w:tmpl w:val="50F668DA"/>
    <w:lvl w:ilvl="0" w:tplc="0EBCBA1A">
      <w:start w:val="1"/>
      <w:numFmt w:val="decimal"/>
      <w:lvlText w:val="%1."/>
      <w:lvlJc w:val="left"/>
      <w:pPr>
        <w:ind w:left="36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2146463"/>
    <w:multiLevelType w:val="hybridMultilevel"/>
    <w:tmpl w:val="FAD69E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B860B8"/>
    <w:multiLevelType w:val="multilevel"/>
    <w:tmpl w:val="6A803E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35AE0352"/>
    <w:multiLevelType w:val="multilevel"/>
    <w:tmpl w:val="91A00AA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045690"/>
    <w:multiLevelType w:val="hybridMultilevel"/>
    <w:tmpl w:val="51D49E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770414"/>
    <w:multiLevelType w:val="hybridMultilevel"/>
    <w:tmpl w:val="3E92F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32006A"/>
    <w:multiLevelType w:val="hybridMultilevel"/>
    <w:tmpl w:val="3E9AEB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175F7C"/>
    <w:multiLevelType w:val="hybridMultilevel"/>
    <w:tmpl w:val="C466F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F14A21"/>
    <w:multiLevelType w:val="hybridMultilevel"/>
    <w:tmpl w:val="33DA95F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57555D5"/>
    <w:multiLevelType w:val="hybridMultilevel"/>
    <w:tmpl w:val="37948F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7D1BF2"/>
    <w:multiLevelType w:val="hybridMultilevel"/>
    <w:tmpl w:val="91A00AAA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2E51B5"/>
    <w:multiLevelType w:val="multilevel"/>
    <w:tmpl w:val="CA92BD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>
    <w:nsid w:val="4F843389"/>
    <w:multiLevelType w:val="multilevel"/>
    <w:tmpl w:val="92B6FCB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0E7639D"/>
    <w:multiLevelType w:val="multilevel"/>
    <w:tmpl w:val="B0682FA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100434F"/>
    <w:multiLevelType w:val="multilevel"/>
    <w:tmpl w:val="80C47AB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27B7D18"/>
    <w:multiLevelType w:val="hybridMultilevel"/>
    <w:tmpl w:val="C0681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314F31"/>
    <w:multiLevelType w:val="multilevel"/>
    <w:tmpl w:val="B560B1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3A114D7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B571E1"/>
    <w:multiLevelType w:val="hybridMultilevel"/>
    <w:tmpl w:val="237213F8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BA63E7"/>
    <w:multiLevelType w:val="hybridMultilevel"/>
    <w:tmpl w:val="CC905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D437B8"/>
    <w:multiLevelType w:val="hybridMultilevel"/>
    <w:tmpl w:val="9D44CF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500B8E"/>
    <w:multiLevelType w:val="hybridMultilevel"/>
    <w:tmpl w:val="63FA0C86"/>
    <w:lvl w:ilvl="0" w:tplc="10FC0C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4F3175C"/>
    <w:multiLevelType w:val="multilevel"/>
    <w:tmpl w:val="91A00AA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59216B"/>
    <w:multiLevelType w:val="multilevel"/>
    <w:tmpl w:val="6402333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B0203B7"/>
    <w:multiLevelType w:val="hybridMultilevel"/>
    <w:tmpl w:val="77D49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3C797D"/>
    <w:multiLevelType w:val="multilevel"/>
    <w:tmpl w:val="076E870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D3F5D49"/>
    <w:multiLevelType w:val="hybridMultilevel"/>
    <w:tmpl w:val="99CA685E"/>
    <w:lvl w:ilvl="0" w:tplc="0EBCBA1A">
      <w:start w:val="1"/>
      <w:numFmt w:val="decimal"/>
      <w:lvlText w:val="%1."/>
      <w:lvlJc w:val="left"/>
      <w:pPr>
        <w:ind w:left="108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01659EC"/>
    <w:multiLevelType w:val="hybridMultilevel"/>
    <w:tmpl w:val="0688F0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EE1A0B"/>
    <w:multiLevelType w:val="multilevel"/>
    <w:tmpl w:val="A01E38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9">
    <w:nsid w:val="71900412"/>
    <w:multiLevelType w:val="hybridMultilevel"/>
    <w:tmpl w:val="86E2ED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C96C89"/>
    <w:multiLevelType w:val="hybridMultilevel"/>
    <w:tmpl w:val="7B2A7CAC"/>
    <w:lvl w:ilvl="0" w:tplc="F6FCB7E6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1">
    <w:nsid w:val="76200D3F"/>
    <w:multiLevelType w:val="hybridMultilevel"/>
    <w:tmpl w:val="99CA685E"/>
    <w:lvl w:ilvl="0" w:tplc="0EBCBA1A">
      <w:start w:val="1"/>
      <w:numFmt w:val="decimal"/>
      <w:lvlText w:val="%1."/>
      <w:lvlJc w:val="left"/>
      <w:pPr>
        <w:ind w:left="108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7"/>
  </w:num>
  <w:num w:numId="2">
    <w:abstractNumId w:val="14"/>
  </w:num>
  <w:num w:numId="3">
    <w:abstractNumId w:val="17"/>
  </w:num>
  <w:num w:numId="4">
    <w:abstractNumId w:val="19"/>
  </w:num>
  <w:num w:numId="5">
    <w:abstractNumId w:val="39"/>
  </w:num>
  <w:num w:numId="6">
    <w:abstractNumId w:val="15"/>
  </w:num>
  <w:num w:numId="7">
    <w:abstractNumId w:val="1"/>
  </w:num>
  <w:num w:numId="8">
    <w:abstractNumId w:val="29"/>
  </w:num>
  <w:num w:numId="9">
    <w:abstractNumId w:val="6"/>
  </w:num>
  <w:num w:numId="10">
    <w:abstractNumId w:val="27"/>
  </w:num>
  <w:num w:numId="11">
    <w:abstractNumId w:val="30"/>
  </w:num>
  <w:num w:numId="12">
    <w:abstractNumId w:val="25"/>
  </w:num>
  <w:num w:numId="13">
    <w:abstractNumId w:val="20"/>
  </w:num>
  <w:num w:numId="14">
    <w:abstractNumId w:val="5"/>
  </w:num>
  <w:num w:numId="15">
    <w:abstractNumId w:val="13"/>
  </w:num>
  <w:num w:numId="16">
    <w:abstractNumId w:val="32"/>
  </w:num>
  <w:num w:numId="17">
    <w:abstractNumId w:val="34"/>
  </w:num>
  <w:num w:numId="18">
    <w:abstractNumId w:val="28"/>
  </w:num>
  <w:num w:numId="19">
    <w:abstractNumId w:val="7"/>
  </w:num>
  <w:num w:numId="20">
    <w:abstractNumId w:val="40"/>
  </w:num>
  <w:num w:numId="21">
    <w:abstractNumId w:val="2"/>
  </w:num>
  <w:num w:numId="22">
    <w:abstractNumId w:val="18"/>
  </w:num>
  <w:num w:numId="23">
    <w:abstractNumId w:val="11"/>
  </w:num>
  <w:num w:numId="24">
    <w:abstractNumId w:val="35"/>
  </w:num>
  <w:num w:numId="25">
    <w:abstractNumId w:val="16"/>
  </w:num>
  <w:num w:numId="26">
    <w:abstractNumId w:val="10"/>
  </w:num>
  <w:num w:numId="27">
    <w:abstractNumId w:val="24"/>
  </w:num>
  <w:num w:numId="28">
    <w:abstractNumId w:val="9"/>
  </w:num>
  <w:num w:numId="29">
    <w:abstractNumId w:val="31"/>
  </w:num>
  <w:num w:numId="30">
    <w:abstractNumId w:val="41"/>
  </w:num>
  <w:num w:numId="31">
    <w:abstractNumId w:val="36"/>
  </w:num>
  <w:num w:numId="32">
    <w:abstractNumId w:val="4"/>
  </w:num>
  <w:num w:numId="33">
    <w:abstractNumId w:val="3"/>
  </w:num>
  <w:num w:numId="34">
    <w:abstractNumId w:val="8"/>
  </w:num>
  <w:num w:numId="35">
    <w:abstractNumId w:val="21"/>
  </w:num>
  <w:num w:numId="36">
    <w:abstractNumId w:val="33"/>
  </w:num>
  <w:num w:numId="37">
    <w:abstractNumId w:val="22"/>
  </w:num>
  <w:num w:numId="38">
    <w:abstractNumId w:val="12"/>
  </w:num>
  <w:num w:numId="39">
    <w:abstractNumId w:val="23"/>
  </w:num>
  <w:num w:numId="40">
    <w:abstractNumId w:val="38"/>
  </w:num>
  <w:num w:numId="41">
    <w:abstractNumId w:val="26"/>
  </w:num>
  <w:num w:numId="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0D"/>
    <w:rsid w:val="00011227"/>
    <w:rsid w:val="00022550"/>
    <w:rsid w:val="000369B4"/>
    <w:rsid w:val="000472A0"/>
    <w:rsid w:val="00055150"/>
    <w:rsid w:val="00083B74"/>
    <w:rsid w:val="000B78C7"/>
    <w:rsid w:val="000D2F85"/>
    <w:rsid w:val="000E2CD7"/>
    <w:rsid w:val="000E3ADB"/>
    <w:rsid w:val="000E684F"/>
    <w:rsid w:val="000F5A03"/>
    <w:rsid w:val="000F7990"/>
    <w:rsid w:val="001124C7"/>
    <w:rsid w:val="00112643"/>
    <w:rsid w:val="00114878"/>
    <w:rsid w:val="00121F5A"/>
    <w:rsid w:val="0015384B"/>
    <w:rsid w:val="00155938"/>
    <w:rsid w:val="00157477"/>
    <w:rsid w:val="0016401C"/>
    <w:rsid w:val="00195CBD"/>
    <w:rsid w:val="001C5F25"/>
    <w:rsid w:val="001C73F6"/>
    <w:rsid w:val="001D35E4"/>
    <w:rsid w:val="001D74D4"/>
    <w:rsid w:val="001E3345"/>
    <w:rsid w:val="001E7131"/>
    <w:rsid w:val="001F26C1"/>
    <w:rsid w:val="00201F7E"/>
    <w:rsid w:val="00204198"/>
    <w:rsid w:val="002271FE"/>
    <w:rsid w:val="002309A4"/>
    <w:rsid w:val="00241F86"/>
    <w:rsid w:val="00252781"/>
    <w:rsid w:val="0027329E"/>
    <w:rsid w:val="002941B2"/>
    <w:rsid w:val="002949F0"/>
    <w:rsid w:val="002954B1"/>
    <w:rsid w:val="002A111E"/>
    <w:rsid w:val="002A2512"/>
    <w:rsid w:val="002A7E3E"/>
    <w:rsid w:val="002B432E"/>
    <w:rsid w:val="002B56D6"/>
    <w:rsid w:val="002D0A5B"/>
    <w:rsid w:val="002E0FB4"/>
    <w:rsid w:val="002F0373"/>
    <w:rsid w:val="002F3D47"/>
    <w:rsid w:val="002F5DEE"/>
    <w:rsid w:val="00302972"/>
    <w:rsid w:val="003033E2"/>
    <w:rsid w:val="003140C8"/>
    <w:rsid w:val="003351CC"/>
    <w:rsid w:val="003377B7"/>
    <w:rsid w:val="003442B9"/>
    <w:rsid w:val="00370AA2"/>
    <w:rsid w:val="00380CED"/>
    <w:rsid w:val="003812C5"/>
    <w:rsid w:val="00381E53"/>
    <w:rsid w:val="00392C40"/>
    <w:rsid w:val="0039330B"/>
    <w:rsid w:val="00393701"/>
    <w:rsid w:val="00393D1F"/>
    <w:rsid w:val="003960B5"/>
    <w:rsid w:val="003C4DAD"/>
    <w:rsid w:val="003D126C"/>
    <w:rsid w:val="003F61C8"/>
    <w:rsid w:val="00417F01"/>
    <w:rsid w:val="00427D61"/>
    <w:rsid w:val="00434E30"/>
    <w:rsid w:val="0044241D"/>
    <w:rsid w:val="00471118"/>
    <w:rsid w:val="004822E7"/>
    <w:rsid w:val="00483EB7"/>
    <w:rsid w:val="00490450"/>
    <w:rsid w:val="00495EFD"/>
    <w:rsid w:val="004B5180"/>
    <w:rsid w:val="004C7ADC"/>
    <w:rsid w:val="004D0256"/>
    <w:rsid w:val="004E4A33"/>
    <w:rsid w:val="004E4D0D"/>
    <w:rsid w:val="00501068"/>
    <w:rsid w:val="005164E5"/>
    <w:rsid w:val="0051777A"/>
    <w:rsid w:val="00524AA5"/>
    <w:rsid w:val="0054267A"/>
    <w:rsid w:val="00546B8A"/>
    <w:rsid w:val="00564A3B"/>
    <w:rsid w:val="00566468"/>
    <w:rsid w:val="005835A0"/>
    <w:rsid w:val="00587C95"/>
    <w:rsid w:val="0059738C"/>
    <w:rsid w:val="005A732B"/>
    <w:rsid w:val="005C1395"/>
    <w:rsid w:val="005C2430"/>
    <w:rsid w:val="005E0F42"/>
    <w:rsid w:val="005F0A56"/>
    <w:rsid w:val="005F3B99"/>
    <w:rsid w:val="00607F40"/>
    <w:rsid w:val="0061325F"/>
    <w:rsid w:val="00641087"/>
    <w:rsid w:val="00644949"/>
    <w:rsid w:val="00651E3E"/>
    <w:rsid w:val="0066646E"/>
    <w:rsid w:val="006821C8"/>
    <w:rsid w:val="006A40BB"/>
    <w:rsid w:val="006A6758"/>
    <w:rsid w:val="00726150"/>
    <w:rsid w:val="0075302D"/>
    <w:rsid w:val="007654AD"/>
    <w:rsid w:val="007720D9"/>
    <w:rsid w:val="00786702"/>
    <w:rsid w:val="00786859"/>
    <w:rsid w:val="0078742A"/>
    <w:rsid w:val="007946A8"/>
    <w:rsid w:val="007A45FF"/>
    <w:rsid w:val="007B55C4"/>
    <w:rsid w:val="007C57AE"/>
    <w:rsid w:val="007D16C2"/>
    <w:rsid w:val="007E1552"/>
    <w:rsid w:val="007F5C52"/>
    <w:rsid w:val="007F5E0C"/>
    <w:rsid w:val="00800318"/>
    <w:rsid w:val="00807C7C"/>
    <w:rsid w:val="0081314C"/>
    <w:rsid w:val="0084315E"/>
    <w:rsid w:val="0084641B"/>
    <w:rsid w:val="00851266"/>
    <w:rsid w:val="008855F7"/>
    <w:rsid w:val="008857C0"/>
    <w:rsid w:val="00890EBE"/>
    <w:rsid w:val="008E6C38"/>
    <w:rsid w:val="00901DFA"/>
    <w:rsid w:val="009077BB"/>
    <w:rsid w:val="00963135"/>
    <w:rsid w:val="00970461"/>
    <w:rsid w:val="00982ECE"/>
    <w:rsid w:val="00994DA2"/>
    <w:rsid w:val="00996B72"/>
    <w:rsid w:val="009A4E88"/>
    <w:rsid w:val="009B2A46"/>
    <w:rsid w:val="009B4737"/>
    <w:rsid w:val="009B6163"/>
    <w:rsid w:val="009C204E"/>
    <w:rsid w:val="009C54EA"/>
    <w:rsid w:val="009D5B58"/>
    <w:rsid w:val="00A0502E"/>
    <w:rsid w:val="00A06C30"/>
    <w:rsid w:val="00A103B0"/>
    <w:rsid w:val="00A163DF"/>
    <w:rsid w:val="00A2343B"/>
    <w:rsid w:val="00A234B1"/>
    <w:rsid w:val="00A23A28"/>
    <w:rsid w:val="00A249B1"/>
    <w:rsid w:val="00A27EC2"/>
    <w:rsid w:val="00A40DCB"/>
    <w:rsid w:val="00A45E15"/>
    <w:rsid w:val="00A460CB"/>
    <w:rsid w:val="00A62EC9"/>
    <w:rsid w:val="00A768D1"/>
    <w:rsid w:val="00A8281C"/>
    <w:rsid w:val="00A97234"/>
    <w:rsid w:val="00AD684A"/>
    <w:rsid w:val="00AF6AE4"/>
    <w:rsid w:val="00B05D7A"/>
    <w:rsid w:val="00B07642"/>
    <w:rsid w:val="00B14151"/>
    <w:rsid w:val="00B15C7E"/>
    <w:rsid w:val="00B178D5"/>
    <w:rsid w:val="00B24C86"/>
    <w:rsid w:val="00B24DAA"/>
    <w:rsid w:val="00B36A4B"/>
    <w:rsid w:val="00B51B33"/>
    <w:rsid w:val="00B7216D"/>
    <w:rsid w:val="00B76262"/>
    <w:rsid w:val="00B97BA2"/>
    <w:rsid w:val="00B97BE2"/>
    <w:rsid w:val="00BA3DAC"/>
    <w:rsid w:val="00BA5232"/>
    <w:rsid w:val="00BB320C"/>
    <w:rsid w:val="00BD2715"/>
    <w:rsid w:val="00BE326E"/>
    <w:rsid w:val="00BE6332"/>
    <w:rsid w:val="00BE6512"/>
    <w:rsid w:val="00BF225F"/>
    <w:rsid w:val="00C242EE"/>
    <w:rsid w:val="00C37CD9"/>
    <w:rsid w:val="00C4274C"/>
    <w:rsid w:val="00C514DA"/>
    <w:rsid w:val="00C56D98"/>
    <w:rsid w:val="00C656E6"/>
    <w:rsid w:val="00C815D7"/>
    <w:rsid w:val="00CA087E"/>
    <w:rsid w:val="00CA4132"/>
    <w:rsid w:val="00CC54AF"/>
    <w:rsid w:val="00CE2D46"/>
    <w:rsid w:val="00CE3FD2"/>
    <w:rsid w:val="00CE7F42"/>
    <w:rsid w:val="00CF7036"/>
    <w:rsid w:val="00D01CD3"/>
    <w:rsid w:val="00D057B2"/>
    <w:rsid w:val="00D10CDF"/>
    <w:rsid w:val="00D161CB"/>
    <w:rsid w:val="00D16601"/>
    <w:rsid w:val="00D315CE"/>
    <w:rsid w:val="00D42EC6"/>
    <w:rsid w:val="00D45BA3"/>
    <w:rsid w:val="00D62774"/>
    <w:rsid w:val="00D62B54"/>
    <w:rsid w:val="00D67245"/>
    <w:rsid w:val="00D95F55"/>
    <w:rsid w:val="00DA68D2"/>
    <w:rsid w:val="00DB498B"/>
    <w:rsid w:val="00DB6927"/>
    <w:rsid w:val="00DC0556"/>
    <w:rsid w:val="00DE3E01"/>
    <w:rsid w:val="00DE67BE"/>
    <w:rsid w:val="00DF153C"/>
    <w:rsid w:val="00E1771F"/>
    <w:rsid w:val="00E23EA3"/>
    <w:rsid w:val="00E27198"/>
    <w:rsid w:val="00E30F42"/>
    <w:rsid w:val="00E520A6"/>
    <w:rsid w:val="00E5559C"/>
    <w:rsid w:val="00E57F16"/>
    <w:rsid w:val="00E65B13"/>
    <w:rsid w:val="00E67BF5"/>
    <w:rsid w:val="00EB6E75"/>
    <w:rsid w:val="00EC10D2"/>
    <w:rsid w:val="00EC5779"/>
    <w:rsid w:val="00EE5766"/>
    <w:rsid w:val="00EF4D2F"/>
    <w:rsid w:val="00EF55DB"/>
    <w:rsid w:val="00EF75FE"/>
    <w:rsid w:val="00EF7CF4"/>
    <w:rsid w:val="00F0426C"/>
    <w:rsid w:val="00F35863"/>
    <w:rsid w:val="00F65040"/>
    <w:rsid w:val="00F74A23"/>
    <w:rsid w:val="00F846BF"/>
    <w:rsid w:val="00FC041C"/>
    <w:rsid w:val="00FE07B5"/>
    <w:rsid w:val="00FE6264"/>
    <w:rsid w:val="00FF108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3E225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D0D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087E"/>
    <w:pPr>
      <w:keepNext/>
      <w:keepLines/>
      <w:spacing w:after="120"/>
      <w:contextualSpacing/>
      <w:outlineLvl w:val="0"/>
    </w:pPr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7E3E"/>
    <w:pPr>
      <w:keepNext/>
      <w:keepLines/>
      <w:spacing w:before="200"/>
      <w:outlineLvl w:val="1"/>
    </w:pPr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087E"/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393D1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A7E3E"/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5F55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5F55"/>
    <w:rPr>
      <w:rFonts w:ascii="Times New Roman" w:hAnsi="Times New Roman"/>
    </w:rPr>
  </w:style>
  <w:style w:type="paragraph" w:customStyle="1" w:styleId="Equation">
    <w:name w:val="Equation"/>
    <w:basedOn w:val="Normal"/>
    <w:qFormat/>
    <w:rsid w:val="00380CED"/>
    <w:rPr>
      <w:i/>
      <w:sz w:val="32"/>
    </w:rPr>
  </w:style>
  <w:style w:type="table" w:styleId="TableGrid">
    <w:name w:val="Table Grid"/>
    <w:basedOn w:val="TableNormal"/>
    <w:uiPriority w:val="59"/>
    <w:rsid w:val="00BE651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2F0373"/>
  </w:style>
  <w:style w:type="paragraph" w:styleId="BalloonText">
    <w:name w:val="Balloon Text"/>
    <w:basedOn w:val="Normal"/>
    <w:link w:val="BalloonTextChar"/>
    <w:uiPriority w:val="99"/>
    <w:semiHidden/>
    <w:unhideWhenUsed/>
    <w:rsid w:val="000B78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8C7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62774"/>
    <w:rPr>
      <w:color w:val="808080"/>
    </w:rPr>
  </w:style>
  <w:style w:type="character" w:customStyle="1" w:styleId="gloswordname">
    <w:name w:val="gloswordname"/>
    <w:basedOn w:val="DefaultParagraphFont"/>
    <w:rsid w:val="002F3D47"/>
  </w:style>
  <w:style w:type="character" w:styleId="CommentReference">
    <w:name w:val="annotation reference"/>
    <w:basedOn w:val="DefaultParagraphFont"/>
    <w:uiPriority w:val="99"/>
    <w:semiHidden/>
    <w:unhideWhenUsed/>
    <w:rsid w:val="002309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09A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09A4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09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09A4"/>
    <w:rPr>
      <w:rFonts w:ascii="Times New Roman" w:hAnsi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D0D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087E"/>
    <w:pPr>
      <w:keepNext/>
      <w:keepLines/>
      <w:spacing w:after="120"/>
      <w:contextualSpacing/>
      <w:outlineLvl w:val="0"/>
    </w:pPr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7E3E"/>
    <w:pPr>
      <w:keepNext/>
      <w:keepLines/>
      <w:spacing w:before="200"/>
      <w:outlineLvl w:val="1"/>
    </w:pPr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087E"/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393D1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A7E3E"/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5F55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5F55"/>
    <w:rPr>
      <w:rFonts w:ascii="Times New Roman" w:hAnsi="Times New Roman"/>
    </w:rPr>
  </w:style>
  <w:style w:type="paragraph" w:customStyle="1" w:styleId="Equation">
    <w:name w:val="Equation"/>
    <w:basedOn w:val="Normal"/>
    <w:qFormat/>
    <w:rsid w:val="00380CED"/>
    <w:rPr>
      <w:i/>
      <w:sz w:val="32"/>
    </w:rPr>
  </w:style>
  <w:style w:type="table" w:styleId="TableGrid">
    <w:name w:val="Table Grid"/>
    <w:basedOn w:val="TableNormal"/>
    <w:uiPriority w:val="59"/>
    <w:rsid w:val="00BE651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2F0373"/>
  </w:style>
  <w:style w:type="paragraph" w:styleId="BalloonText">
    <w:name w:val="Balloon Text"/>
    <w:basedOn w:val="Normal"/>
    <w:link w:val="BalloonTextChar"/>
    <w:uiPriority w:val="99"/>
    <w:semiHidden/>
    <w:unhideWhenUsed/>
    <w:rsid w:val="000B78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8C7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62774"/>
    <w:rPr>
      <w:color w:val="808080"/>
    </w:rPr>
  </w:style>
  <w:style w:type="character" w:customStyle="1" w:styleId="gloswordname">
    <w:name w:val="gloswordname"/>
    <w:basedOn w:val="DefaultParagraphFont"/>
    <w:rsid w:val="002F3D47"/>
  </w:style>
  <w:style w:type="character" w:styleId="CommentReference">
    <w:name w:val="annotation reference"/>
    <w:basedOn w:val="DefaultParagraphFont"/>
    <w:uiPriority w:val="99"/>
    <w:semiHidden/>
    <w:unhideWhenUsed/>
    <w:rsid w:val="002309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09A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09A4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09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09A4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8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g"/><Relationship Id="rId10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89AA84A-E8E9-064F-815D-A1151B4A6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296</Words>
  <Characters>1690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Ergopedia, Inc.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Hsu</dc:creator>
  <cp:lastModifiedBy>Freda Husic</cp:lastModifiedBy>
  <cp:revision>2</cp:revision>
  <cp:lastPrinted>2013-10-02T21:38:00Z</cp:lastPrinted>
  <dcterms:created xsi:type="dcterms:W3CDTF">2017-05-11T16:16:00Z</dcterms:created>
  <dcterms:modified xsi:type="dcterms:W3CDTF">2017-05-11T16:16:00Z</dcterms:modified>
</cp:coreProperties>
</file>