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3B6CA" w14:textId="09797AB8" w:rsidR="00466946" w:rsidRDefault="00BB6D3B" w:rsidP="009A5F22">
      <w:pPr>
        <w:pStyle w:val="Heading1"/>
      </w:pPr>
      <w:r>
        <w:t>Simple Pendulum</w:t>
      </w:r>
    </w:p>
    <w:p w14:paraId="695AE5A5" w14:textId="1C29352A" w:rsidR="006D0819" w:rsidRDefault="00BB6D3B" w:rsidP="006D0819">
      <w:pPr>
        <w:pStyle w:val="BodyText"/>
      </w:pPr>
      <w:r>
        <w:t>What factors affect the period of a simple pendulum</w:t>
      </w:r>
      <w:r w:rsidR="006D0819">
        <w:t xml:space="preserve">? </w:t>
      </w:r>
      <w:r>
        <w:t>Can the equation for a simple pendulum be determined experimentally?</w:t>
      </w:r>
    </w:p>
    <w:p w14:paraId="5F28DFFA" w14:textId="55EB51F4" w:rsidR="00E04DF5" w:rsidRPr="00E04DF5" w:rsidRDefault="00E04DF5" w:rsidP="00E04DF5">
      <w:pPr>
        <w:pStyle w:val="SectionHead"/>
      </w:pPr>
      <w:r w:rsidRPr="00E04DF5">
        <w:t>Objectives</w:t>
      </w:r>
    </w:p>
    <w:p w14:paraId="3D2EDC37" w14:textId="7380E7D2" w:rsidR="00E04DF5" w:rsidRDefault="00BB6D3B" w:rsidP="00E04DF5">
      <w:pPr>
        <w:pStyle w:val="BulletedText"/>
      </w:pPr>
      <w:r>
        <w:t>Experimentally determine the effect of amplitude, mass, and length on the period of a simple pendulum.</w:t>
      </w:r>
    </w:p>
    <w:p w14:paraId="334A4CB7" w14:textId="4D4FF0D7" w:rsidR="00BB6D3B" w:rsidRDefault="00BB6D3B" w:rsidP="00E04DF5">
      <w:pPr>
        <w:pStyle w:val="BulletedText"/>
      </w:pPr>
      <w:r>
        <w:t xml:space="preserve">Use the experimental data to </w:t>
      </w:r>
      <w:r w:rsidR="00EF4F28">
        <w:t>develop</w:t>
      </w:r>
      <w:r>
        <w:t xml:space="preserve"> the theoretical equation for the period of a simple pendulum.</w:t>
      </w:r>
    </w:p>
    <w:p w14:paraId="0ED7520F" w14:textId="7F47409D" w:rsidR="00A56A6E" w:rsidRPr="00E04DF5" w:rsidRDefault="00A56A6E" w:rsidP="00E04DF5">
      <w:pPr>
        <w:pStyle w:val="BulletedText"/>
      </w:pPr>
      <w:r>
        <w:t>Practice applying the equation for period on other pendulum systems.</w:t>
      </w:r>
    </w:p>
    <w:p w14:paraId="178DE134" w14:textId="5C35F2DB" w:rsidR="008E7D83" w:rsidRDefault="00F51B57" w:rsidP="00BB6D3B">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5157"/>
        <w:gridCol w:w="4088"/>
      </w:tblGrid>
      <w:tr w:rsidR="00BB6D3B" w:rsidRPr="001A7C7B" w14:paraId="7F560C11" w14:textId="77777777" w:rsidTr="00BD69B7">
        <w:tc>
          <w:tcPr>
            <w:tcW w:w="5157" w:type="dxa"/>
            <w:noWrap/>
          </w:tcPr>
          <w:p w14:paraId="268A4047" w14:textId="77777777" w:rsidR="00BB6D3B" w:rsidRPr="00BB6D3B" w:rsidRDefault="00BB6D3B" w:rsidP="00BB6D3B">
            <w:pPr>
              <w:pStyle w:val="Materialslist"/>
            </w:pPr>
            <w:r w:rsidRPr="00BB6D3B">
              <w:t>Data collection system</w:t>
            </w:r>
          </w:p>
        </w:tc>
        <w:tc>
          <w:tcPr>
            <w:tcW w:w="4088" w:type="dxa"/>
            <w:noWrap/>
          </w:tcPr>
          <w:p w14:paraId="20D0A4FC" w14:textId="77777777" w:rsidR="00BB6D3B" w:rsidRPr="00BB6D3B" w:rsidRDefault="00BB6D3B" w:rsidP="00BB6D3B">
            <w:pPr>
              <w:pStyle w:val="Materialslist"/>
            </w:pPr>
            <w:r w:rsidRPr="00BB6D3B">
              <w:t>Meter stick</w:t>
            </w:r>
            <w:r w:rsidRPr="00BB6D3B" w:rsidDel="004D6BC7">
              <w:t xml:space="preserve"> </w:t>
            </w:r>
          </w:p>
        </w:tc>
      </w:tr>
      <w:tr w:rsidR="00BB6D3B" w:rsidRPr="001A7C7B" w14:paraId="1796858F" w14:textId="77777777" w:rsidTr="00BD69B7">
        <w:tc>
          <w:tcPr>
            <w:tcW w:w="5157" w:type="dxa"/>
            <w:noWrap/>
          </w:tcPr>
          <w:p w14:paraId="2319F50B" w14:textId="0204CC3C" w:rsidR="00BB6D3B" w:rsidRPr="00BB6D3B" w:rsidRDefault="00BB6D3B" w:rsidP="00BB6D3B">
            <w:pPr>
              <w:pStyle w:val="Materialslist"/>
            </w:pPr>
            <w:r w:rsidRPr="00BB6D3B">
              <w:t>PASCO Wireless Smart Gate photogate</w:t>
            </w:r>
          </w:p>
        </w:tc>
        <w:tc>
          <w:tcPr>
            <w:tcW w:w="4088" w:type="dxa"/>
            <w:noWrap/>
          </w:tcPr>
          <w:p w14:paraId="35DA6D0E" w14:textId="77777777" w:rsidR="00BB6D3B" w:rsidRPr="00BB6D3B" w:rsidRDefault="00BB6D3B" w:rsidP="00BB6D3B">
            <w:pPr>
              <w:pStyle w:val="Materialslist"/>
            </w:pPr>
            <w:r w:rsidRPr="00BB6D3B">
              <w:t xml:space="preserve">Table clamp or large base </w:t>
            </w:r>
          </w:p>
        </w:tc>
      </w:tr>
      <w:tr w:rsidR="00BB6D3B" w:rsidRPr="001A7C7B" w14:paraId="416F7DFE" w14:textId="77777777" w:rsidTr="00BD69B7">
        <w:tc>
          <w:tcPr>
            <w:tcW w:w="5157" w:type="dxa"/>
            <w:noWrap/>
          </w:tcPr>
          <w:p w14:paraId="048E7FC4" w14:textId="3481E9A5" w:rsidR="00BB6D3B" w:rsidRPr="00BB6D3B" w:rsidRDefault="00BB6D3B" w:rsidP="00BB6D3B">
            <w:pPr>
              <w:pStyle w:val="Materialslist"/>
            </w:pPr>
            <w:r w:rsidRPr="00BB6D3B">
              <w:t>PASCO Photogate Pendulum Set</w:t>
            </w:r>
          </w:p>
        </w:tc>
        <w:tc>
          <w:tcPr>
            <w:tcW w:w="4088" w:type="dxa"/>
            <w:noWrap/>
          </w:tcPr>
          <w:p w14:paraId="69C83A3F" w14:textId="77777777" w:rsidR="00BB6D3B" w:rsidRPr="00BB6D3B" w:rsidRDefault="00BB6D3B" w:rsidP="00BB6D3B">
            <w:pPr>
              <w:pStyle w:val="Materialslist"/>
            </w:pPr>
            <w:r w:rsidRPr="00BB6D3B">
              <w:t>Support rod, 60-cm or taller</w:t>
            </w:r>
          </w:p>
        </w:tc>
      </w:tr>
      <w:tr w:rsidR="00BB6D3B" w:rsidRPr="001A7C7B" w14:paraId="7B747555" w14:textId="77777777" w:rsidTr="00BD69B7">
        <w:tc>
          <w:tcPr>
            <w:tcW w:w="5157" w:type="dxa"/>
            <w:noWrap/>
          </w:tcPr>
          <w:p w14:paraId="6D4163D2" w14:textId="76ED2080" w:rsidR="00BB6D3B" w:rsidRPr="00BB6D3B" w:rsidRDefault="00BB6D3B" w:rsidP="00BB6D3B">
            <w:pPr>
              <w:pStyle w:val="Materialslist"/>
            </w:pPr>
            <w:r w:rsidRPr="00BB6D3B">
              <w:t>PASCO Pendulum Clamp</w:t>
            </w:r>
          </w:p>
        </w:tc>
        <w:tc>
          <w:tcPr>
            <w:tcW w:w="4088" w:type="dxa"/>
            <w:noWrap/>
          </w:tcPr>
          <w:p w14:paraId="009F545F" w14:textId="77777777" w:rsidR="00BB6D3B" w:rsidRPr="00BB6D3B" w:rsidRDefault="00BB6D3B" w:rsidP="00BB6D3B">
            <w:pPr>
              <w:pStyle w:val="Materialslist"/>
            </w:pPr>
            <w:r w:rsidRPr="00BB6D3B">
              <w:t>Thread</w:t>
            </w:r>
            <w:r w:rsidRPr="00BB6D3B" w:rsidDel="004D6BC7">
              <w:t xml:space="preserve"> </w:t>
            </w:r>
          </w:p>
        </w:tc>
      </w:tr>
      <w:tr w:rsidR="00BB6D3B" w:rsidRPr="001A7C7B" w14:paraId="6CB07746" w14:textId="77777777" w:rsidTr="00BD69B7">
        <w:tc>
          <w:tcPr>
            <w:tcW w:w="5157" w:type="dxa"/>
            <w:noWrap/>
          </w:tcPr>
          <w:p w14:paraId="3DC64041" w14:textId="365BB54D" w:rsidR="00BB6D3B" w:rsidRPr="00BB6D3B" w:rsidRDefault="00BB6D3B" w:rsidP="00BB6D3B">
            <w:pPr>
              <w:pStyle w:val="Materialslist"/>
            </w:pPr>
            <w:r w:rsidRPr="00BB6D3B">
              <w:t>Balance, 0.1-g resolution, 2,000-g capacity</w:t>
            </w:r>
            <w:r w:rsidR="001F6CC3">
              <w:t xml:space="preserve"> </w:t>
            </w:r>
            <w:r w:rsidR="001F6CC3" w:rsidRPr="00BB6D3B">
              <w:t xml:space="preserve">(1 per </w:t>
            </w:r>
            <w:r w:rsidR="001F6CC3" w:rsidRPr="001F6CC3">
              <w:t>class)</w:t>
            </w:r>
          </w:p>
        </w:tc>
        <w:tc>
          <w:tcPr>
            <w:tcW w:w="4088" w:type="dxa"/>
            <w:noWrap/>
          </w:tcPr>
          <w:p w14:paraId="799BE516" w14:textId="77777777" w:rsidR="00BB6D3B" w:rsidRPr="00BB6D3B" w:rsidRDefault="00BB6D3B" w:rsidP="00BB6D3B">
            <w:pPr>
              <w:pStyle w:val="Materialslist"/>
            </w:pPr>
            <w:r w:rsidRPr="00BB6D3B">
              <w:t>Scissors</w:t>
            </w:r>
          </w:p>
        </w:tc>
      </w:tr>
    </w:tbl>
    <w:p w14:paraId="15BA834C" w14:textId="77777777" w:rsidR="00EE5C05" w:rsidRPr="00AB00C5" w:rsidRDefault="00EE5C05" w:rsidP="00EE5C05">
      <w:pPr>
        <w:pStyle w:val="SectionHead"/>
      </w:pPr>
      <w:r w:rsidRPr="00AB00C5">
        <w:t>Safety</w:t>
      </w:r>
    </w:p>
    <w:p w14:paraId="48F0C78B" w14:textId="018AB52F" w:rsidR="00396A5B" w:rsidRPr="00EE5C05" w:rsidRDefault="00BB6D3B" w:rsidP="00BB6D3B">
      <w:pPr>
        <w:pStyle w:val="BulletedText"/>
        <w:numPr>
          <w:ilvl w:val="0"/>
          <w:numId w:val="0"/>
        </w:numPr>
        <w:ind w:left="360" w:hanging="360"/>
      </w:pPr>
      <w:r>
        <w:t>Follow regular laboratory safety precautions.</w:t>
      </w:r>
    </w:p>
    <w:p w14:paraId="751EA10F" w14:textId="1762D73F" w:rsidR="00466946" w:rsidRDefault="00113A33" w:rsidP="00466946">
      <w:pPr>
        <w:pStyle w:val="SectionHead"/>
      </w:pPr>
      <w:r>
        <w:t>Procedure</w:t>
      </w:r>
    </w:p>
    <w:p w14:paraId="7DF574DD" w14:textId="4EA92B6C" w:rsidR="009F2AD4" w:rsidRPr="009F2AD4" w:rsidRDefault="009F2AD4" w:rsidP="009F2AD4">
      <w:pPr>
        <w:pStyle w:val="Step"/>
      </w:pPr>
      <w:r w:rsidRPr="009F2AD4">
        <w:rPr>
          <w:noProof/>
        </w:rPr>
        <w:drawing>
          <wp:anchor distT="0" distB="0" distL="114300" distR="114300" simplePos="0" relativeHeight="251659264" behindDoc="0" locked="0" layoutInCell="1" allowOverlap="1" wp14:anchorId="25DB56F9" wp14:editId="5C5E2EE1">
            <wp:simplePos x="0" y="0"/>
            <wp:positionH relativeFrom="column">
              <wp:align>right</wp:align>
            </wp:positionH>
            <wp:positionV relativeFrom="paragraph">
              <wp:posOffset>0</wp:posOffset>
            </wp:positionV>
            <wp:extent cx="1600439" cy="2551176"/>
            <wp:effectExtent l="0" t="0" r="0" b="1905"/>
            <wp:wrapSquare wrapText="bothSides"/>
            <wp:docPr id="1" name="Picture 1" descr="A picture containing object, lamp,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ull setup"/>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00439" cy="25511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2AD4">
        <w:t>1.</w:t>
      </w:r>
      <w:r w:rsidRPr="009F2AD4">
        <w:tab/>
        <w:t xml:space="preserve">Mount the pendulum clamp near the top of the rod and then cut a length of thread about </w:t>
      </w:r>
      <w:r>
        <w:t>75</w:t>
      </w:r>
      <w:r w:rsidRPr="009F2AD4">
        <w:t xml:space="preserve"> cm long</w:t>
      </w:r>
      <w:r>
        <w:t>. Tie a loop on one end of the string.</w:t>
      </w:r>
    </w:p>
    <w:p w14:paraId="4C912DA8" w14:textId="1F3DCE35" w:rsidR="009F2AD4" w:rsidRPr="009F2AD4" w:rsidRDefault="009F2AD4" w:rsidP="009F2AD4">
      <w:pPr>
        <w:pStyle w:val="Step"/>
      </w:pPr>
      <w:r w:rsidRPr="009F2AD4">
        <w:t>2.</w:t>
      </w:r>
      <w:r w:rsidRPr="009F2AD4">
        <w:tab/>
        <w:t xml:space="preserve">Choose one of the four pendulum bobs from the PASCO Photogate Pendulum Set (all have identical </w:t>
      </w:r>
      <w:r>
        <w:t>shape</w:t>
      </w:r>
      <w:r w:rsidRPr="009F2AD4">
        <w:t xml:space="preserve"> but different mass) and </w:t>
      </w:r>
      <w:r>
        <w:t>put its hook through the loop on the string.</w:t>
      </w:r>
    </w:p>
    <w:p w14:paraId="78916B1B" w14:textId="301525B7" w:rsidR="009F2AD4" w:rsidRPr="009F2AD4" w:rsidRDefault="009F2AD4" w:rsidP="009F2AD4">
      <w:pPr>
        <w:pStyle w:val="Step"/>
      </w:pPr>
      <w:r w:rsidRPr="009F2AD4">
        <w:t>3.</w:t>
      </w:r>
      <w:r w:rsidRPr="009F2AD4">
        <w:tab/>
        <w:t xml:space="preserve">Hang the pendulum from the third anchor point on the clamp (farthest from the rod): loosen the anchor's thumbscrew and run the </w:t>
      </w:r>
      <w:r>
        <w:t xml:space="preserve">end of the </w:t>
      </w:r>
      <w:r w:rsidRPr="009F2AD4">
        <w:t xml:space="preserve">thread under the </w:t>
      </w:r>
      <w:r>
        <w:t xml:space="preserve">outer part of the </w:t>
      </w:r>
      <w:r w:rsidRPr="009F2AD4">
        <w:t xml:space="preserve">anchor. Tighten the thumbscrew </w:t>
      </w:r>
      <w:r>
        <w:t>so that the pendulum bob is about 4 cm above the table</w:t>
      </w:r>
    </w:p>
    <w:p w14:paraId="53638190" w14:textId="1783AF55" w:rsidR="009F2AD4" w:rsidRPr="009F2AD4" w:rsidRDefault="00EB634E" w:rsidP="009F2AD4">
      <w:pPr>
        <w:pStyle w:val="Step"/>
      </w:pPr>
      <w:r>
        <w:rPr>
          <w:noProof/>
        </w:rPr>
        <mc:AlternateContent>
          <mc:Choice Requires="wps">
            <w:drawing>
              <wp:anchor distT="0" distB="0" distL="114300" distR="114300" simplePos="0" relativeHeight="251662336" behindDoc="0" locked="0" layoutInCell="1" allowOverlap="1" wp14:anchorId="345BA1D6" wp14:editId="4E90DAC7">
                <wp:simplePos x="0" y="0"/>
                <wp:positionH relativeFrom="column">
                  <wp:posOffset>4754372</wp:posOffset>
                </wp:positionH>
                <wp:positionV relativeFrom="paragraph">
                  <wp:posOffset>580390</wp:posOffset>
                </wp:positionV>
                <wp:extent cx="1023620" cy="635"/>
                <wp:effectExtent l="0" t="0" r="5080" b="2540"/>
                <wp:wrapSquare wrapText="bothSides"/>
                <wp:docPr id="5" name="Text Box 5"/>
                <wp:cNvGraphicFramePr/>
                <a:graphic xmlns:a="http://schemas.openxmlformats.org/drawingml/2006/main">
                  <a:graphicData uri="http://schemas.microsoft.com/office/word/2010/wordprocessingShape">
                    <wps:wsp>
                      <wps:cNvSpPr txBox="1"/>
                      <wps:spPr>
                        <a:xfrm>
                          <a:off x="0" y="0"/>
                          <a:ext cx="1023620" cy="635"/>
                        </a:xfrm>
                        <a:prstGeom prst="rect">
                          <a:avLst/>
                        </a:prstGeom>
                        <a:solidFill>
                          <a:prstClr val="white"/>
                        </a:solidFill>
                        <a:ln>
                          <a:noFill/>
                        </a:ln>
                      </wps:spPr>
                      <wps:txbx>
                        <w:txbxContent>
                          <w:p w14:paraId="2F6E7FEC" w14:textId="5D78E7B3" w:rsidR="00990BBF" w:rsidRPr="00A707BB" w:rsidRDefault="00990BBF" w:rsidP="00EB634E">
                            <w:pPr>
                              <w:pStyle w:val="Caption"/>
                              <w:rPr>
                                <w:color w:val="000000"/>
                                <w:sz w:val="20"/>
                              </w:rPr>
                            </w:pPr>
                            <w:r>
                              <w:t xml:space="preserve">Figure </w:t>
                            </w:r>
                            <w:r w:rsidR="00BB2D82">
                              <w:fldChar w:fldCharType="begin"/>
                            </w:r>
                            <w:r w:rsidR="00BB2D82">
                              <w:instrText xml:space="preserve"> SEQ Figure \* ARABIC </w:instrText>
                            </w:r>
                            <w:r w:rsidR="00BB2D82">
                              <w:fldChar w:fldCharType="separate"/>
                            </w:r>
                            <w:r w:rsidR="00EF4F28">
                              <w:rPr>
                                <w:noProof/>
                              </w:rPr>
                              <w:t>1</w:t>
                            </w:r>
                            <w:r w:rsidR="00BB2D8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45BA1D6" id="_x0000_t202" coordsize="21600,21600" o:spt="202" path="m,l,21600r21600,l21600,xe">
                <v:stroke joinstyle="miter"/>
                <v:path gradientshapeok="t" o:connecttype="rect"/>
              </v:shapetype>
              <v:shape id="Text Box 5" o:spid="_x0000_s1026" type="#_x0000_t202" style="position:absolute;left:0;text-align:left;margin-left:374.35pt;margin-top:45.7pt;width:80.6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" stroked="f">
                <v:textbox style="mso-fit-shape-to-text:t" inset="0,0,0,0">
                  <w:txbxContent>
                    <w:p w14:paraId="2F6E7FEC" w14:textId="5D78E7B3" w:rsidR="00990BBF" w:rsidRPr="00A707BB" w:rsidRDefault="00990BBF" w:rsidP="00EB634E">
                      <w:pPr>
                        <w:pStyle w:val="Caption"/>
                        <w:rPr>
                          <w:color w:val="000000"/>
                          <w:sz w:val="20"/>
                        </w:rPr>
                      </w:pPr>
                      <w:r>
                        <w:t xml:space="preserve">Figure </w:t>
                      </w:r>
                      <w:r w:rsidR="00BB2D82">
                        <w:fldChar w:fldCharType="begin"/>
                      </w:r>
                      <w:r w:rsidR="00BB2D82">
                        <w:instrText xml:space="preserve"> SEQ Figure \* ARABIC </w:instrText>
                      </w:r>
                      <w:r w:rsidR="00BB2D82">
                        <w:fldChar w:fldCharType="separate"/>
                      </w:r>
                      <w:r w:rsidR="00EF4F28">
                        <w:rPr>
                          <w:noProof/>
                        </w:rPr>
                        <w:t>1</w:t>
                      </w:r>
                      <w:r w:rsidR="00BB2D82">
                        <w:rPr>
                          <w:noProof/>
                        </w:rPr>
                        <w:fldChar w:fldCharType="end"/>
                      </w:r>
                    </w:p>
                  </w:txbxContent>
                </v:textbox>
                <w10:wrap type="square"/>
              </v:shape>
            </w:pict>
          </mc:Fallback>
        </mc:AlternateContent>
      </w:r>
      <w:r w:rsidR="009F2AD4">
        <w:t>4</w:t>
      </w:r>
      <w:r w:rsidR="009F2AD4" w:rsidRPr="009F2AD4">
        <w:t>.</w:t>
      </w:r>
      <w:r w:rsidR="009F2AD4" w:rsidRPr="009F2AD4">
        <w:tab/>
        <w:t xml:space="preserve">With the pendulum bob hanging motionless, place the photogate on the lab table with the arms of the photogate pointed upward, </w:t>
      </w:r>
      <w:r w:rsidR="009F2AD4" w:rsidRPr="009F2AD4">
        <w:br/>
        <w:t xml:space="preserve">directly under the pendulum bob. The pendulum bob should swing </w:t>
      </w:r>
      <w:r w:rsidR="009F2AD4" w:rsidRPr="009F2AD4">
        <w:br/>
        <w:t>freely between the arms on the photogate.</w:t>
      </w:r>
      <w:r>
        <w:t xml:space="preserve"> See Figure 1.</w:t>
      </w:r>
    </w:p>
    <w:p w14:paraId="2B6E5172" w14:textId="0C105AB9" w:rsidR="009F2AD4" w:rsidRPr="009F2AD4" w:rsidRDefault="00EB634E" w:rsidP="009F2AD4">
      <w:pPr>
        <w:pStyle w:val="Step"/>
      </w:pPr>
      <w:r>
        <w:t>5</w:t>
      </w:r>
      <w:r w:rsidR="009F2AD4" w:rsidRPr="009F2AD4">
        <w:t>.</w:t>
      </w:r>
      <w:r w:rsidR="009F2AD4" w:rsidRPr="009F2AD4">
        <w:tab/>
        <w:t>Connect the photogate to your data collection system.</w:t>
      </w:r>
    </w:p>
    <w:p w14:paraId="082BFBBE" w14:textId="3A8EBCB0" w:rsidR="0065136A" w:rsidRDefault="00EB634E" w:rsidP="0065136A">
      <w:pPr>
        <w:pStyle w:val="Step"/>
      </w:pPr>
      <w:r>
        <w:t>6</w:t>
      </w:r>
      <w:r w:rsidR="009F2AD4" w:rsidRPr="009F2AD4">
        <w:t>.</w:t>
      </w:r>
      <w:r w:rsidR="009F2AD4" w:rsidRPr="009F2AD4">
        <w:tab/>
        <w:t>Configure the data collection system to measure the period of a pendulum using the photogate and then create a table display with the period measurement as one of the columns.</w:t>
      </w:r>
    </w:p>
    <w:p w14:paraId="343A7C65" w14:textId="70D466B8" w:rsidR="009F2AD4" w:rsidRPr="009F2AD4" w:rsidRDefault="009F2AD4" w:rsidP="009F2AD4">
      <w:pPr>
        <w:pStyle w:val="Step"/>
      </w:pPr>
      <w:r w:rsidRPr="009F2AD4">
        <w:rPr>
          <w:noProof/>
        </w:rPr>
        <w:lastRenderedPageBreak/>
        <w:drawing>
          <wp:anchor distT="0" distB="0" distL="114300" distR="114300" simplePos="0" relativeHeight="251660288" behindDoc="0" locked="0" layoutInCell="1" allowOverlap="1" wp14:anchorId="3B375759" wp14:editId="5D934FE6">
            <wp:simplePos x="0" y="0"/>
            <wp:positionH relativeFrom="column">
              <wp:align>right</wp:align>
            </wp:positionH>
            <wp:positionV relativeFrom="paragraph">
              <wp:posOffset>0</wp:posOffset>
            </wp:positionV>
            <wp:extent cx="1453896" cy="1581912"/>
            <wp:effectExtent l="0" t="0" r="0" b="0"/>
            <wp:wrapSquare wrapText="bothSides"/>
            <wp:docPr id="7" name="Picture 7"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ull setup"/>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53896" cy="158191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F2AD4">
        <w:t>8.</w:t>
      </w:r>
      <w:r w:rsidRPr="009F2AD4">
        <w:tab/>
        <w:t>Use your hand to pull the pendulum bob back, displacing it a horizontal distance of 3 cm from its equilibrium position. Use the meter stick to measure the horizontal displacement.</w:t>
      </w:r>
      <w:r w:rsidR="00EF4F28">
        <w:t xml:space="preserve"> See Figure 2.</w:t>
      </w:r>
    </w:p>
    <w:p w14:paraId="42C30589" w14:textId="23F7C26A" w:rsidR="009F2AD4" w:rsidRPr="009F2AD4" w:rsidRDefault="009F2AD4" w:rsidP="009F2AD4">
      <w:pPr>
        <w:pStyle w:val="Step"/>
        <w:rPr>
          <w:rStyle w:val="Character-Superscript"/>
          <w:rFonts w:eastAsia="Arial Unicode MS"/>
        </w:rPr>
      </w:pPr>
      <w:r w:rsidRPr="009F2AD4">
        <w:t>9.</w:t>
      </w:r>
      <w:r w:rsidRPr="009F2AD4">
        <w:tab/>
      </w:r>
      <w:r w:rsidR="0065136A">
        <w:t>R</w:t>
      </w:r>
      <w:r w:rsidRPr="009F2AD4">
        <w:t>elease the pendulum bob so it swings freely through the photogate.</w:t>
      </w:r>
      <w:r w:rsidR="0065136A">
        <w:t xml:space="preserve"> Once </w:t>
      </w:r>
      <w:r w:rsidR="00B13ED4">
        <w:t>any wobbling</w:t>
      </w:r>
      <w:r w:rsidR="0065136A">
        <w:t xml:space="preserve"> settles down, start recording data.</w:t>
      </w:r>
    </w:p>
    <w:p w14:paraId="4EB82040" w14:textId="420D475F" w:rsidR="009F2AD4" w:rsidRPr="009F2AD4" w:rsidRDefault="009F2AD4" w:rsidP="009F2AD4">
      <w:pPr>
        <w:pStyle w:val="Step"/>
        <w:rPr>
          <w:rFonts w:eastAsia="Arial Unicode MS"/>
        </w:rPr>
      </w:pPr>
      <w:r w:rsidRPr="009F2AD4">
        <w:t>10.</w:t>
      </w:r>
      <w:r w:rsidRPr="009F2AD4">
        <w:tab/>
      </w:r>
      <w:r w:rsidRPr="009F2AD4">
        <w:rPr>
          <w:rFonts w:eastAsia="Arial Unicode MS"/>
        </w:rPr>
        <w:t xml:space="preserve">Stop recording data when the data collection system has recorded </w:t>
      </w:r>
      <w:r w:rsidR="00C049F4">
        <w:rPr>
          <w:rFonts w:eastAsia="Arial Unicode MS"/>
        </w:rPr>
        <w:t xml:space="preserve">five </w:t>
      </w:r>
      <w:r w:rsidRPr="009F2AD4">
        <w:rPr>
          <w:rFonts w:eastAsia="Arial Unicode MS"/>
        </w:rPr>
        <w:t>period measurements.</w:t>
      </w:r>
    </w:p>
    <w:p w14:paraId="08BA1C08" w14:textId="1DE47629" w:rsidR="009F2AD4" w:rsidRPr="009F2AD4" w:rsidRDefault="00EF4F28" w:rsidP="009F2AD4">
      <w:pPr>
        <w:pStyle w:val="Step"/>
        <w:rPr>
          <w:rFonts w:eastAsia="Arial Unicode MS"/>
        </w:rPr>
      </w:pPr>
      <w:r>
        <w:rPr>
          <w:noProof/>
        </w:rPr>
        <mc:AlternateContent>
          <mc:Choice Requires="wps">
            <w:drawing>
              <wp:anchor distT="0" distB="0" distL="114300" distR="114300" simplePos="0" relativeHeight="251664384" behindDoc="0" locked="0" layoutInCell="1" allowOverlap="1" wp14:anchorId="61018989" wp14:editId="396E0D94">
                <wp:simplePos x="0" y="0"/>
                <wp:positionH relativeFrom="column">
                  <wp:posOffset>4608957</wp:posOffset>
                </wp:positionH>
                <wp:positionV relativeFrom="paragraph">
                  <wp:posOffset>265430</wp:posOffset>
                </wp:positionV>
                <wp:extent cx="1453515" cy="635"/>
                <wp:effectExtent l="0" t="0" r="0" b="12065"/>
                <wp:wrapSquare wrapText="bothSides"/>
                <wp:docPr id="8" name="Text Box 8"/>
                <wp:cNvGraphicFramePr/>
                <a:graphic xmlns:a="http://schemas.openxmlformats.org/drawingml/2006/main">
                  <a:graphicData uri="http://schemas.microsoft.com/office/word/2010/wordprocessingShape">
                    <wps:wsp>
                      <wps:cNvSpPr txBox="1"/>
                      <wps:spPr>
                        <a:xfrm>
                          <a:off x="0" y="0"/>
                          <a:ext cx="1453515" cy="635"/>
                        </a:xfrm>
                        <a:prstGeom prst="rect">
                          <a:avLst/>
                        </a:prstGeom>
                        <a:solidFill>
                          <a:prstClr val="white"/>
                        </a:solidFill>
                        <a:ln>
                          <a:noFill/>
                        </a:ln>
                      </wps:spPr>
                      <wps:txbx>
                        <w:txbxContent>
                          <w:p w14:paraId="39AFA7E9" w14:textId="7ECAF855" w:rsidR="00EF4F28" w:rsidRPr="007D76B6" w:rsidRDefault="00EF4F28" w:rsidP="00EF4F28">
                            <w:pPr>
                              <w:pStyle w:val="Caption"/>
                              <w:rPr>
                                <w:noProof/>
                                <w:color w:val="000000"/>
                                <w:sz w:val="20"/>
                              </w:rPr>
                            </w:pPr>
                            <w:r>
                              <w:t xml:space="preserve">Figure </w:t>
                            </w:r>
                            <w:r w:rsidR="00BB2D82">
                              <w:fldChar w:fldCharType="begin"/>
                            </w:r>
                            <w:r w:rsidR="00BB2D82">
                              <w:instrText xml:space="preserve"> SEQ Figure \* ARABIC </w:instrText>
                            </w:r>
                            <w:r w:rsidR="00BB2D82">
                              <w:fldChar w:fldCharType="separate"/>
                            </w:r>
                            <w:r>
                              <w:rPr>
                                <w:noProof/>
                              </w:rPr>
                              <w:t>2</w:t>
                            </w:r>
                            <w:r w:rsidR="00BB2D8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018989" id="Text Box 8" o:spid="_x0000_s1027" type="#_x0000_t202" style="position:absolute;left:0;text-align:left;margin-left:362.9pt;margin-top:20.9pt;width:114.4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" stroked="f">
                <v:textbox style="mso-fit-shape-to-text:t" inset="0,0,0,0">
                  <w:txbxContent>
                    <w:p w14:paraId="39AFA7E9" w14:textId="7ECAF855" w:rsidR="00EF4F28" w:rsidRPr="007D76B6" w:rsidRDefault="00EF4F28" w:rsidP="00EF4F28">
                      <w:pPr>
                        <w:pStyle w:val="Caption"/>
                        <w:rPr>
                          <w:noProof/>
                          <w:color w:val="000000"/>
                          <w:sz w:val="20"/>
                        </w:rPr>
                      </w:pPr>
                      <w:r>
                        <w:t xml:space="preserve">Figure </w:t>
                      </w:r>
                      <w:r w:rsidR="00BB2D82">
                        <w:fldChar w:fldCharType="begin"/>
                      </w:r>
                      <w:r w:rsidR="00BB2D82">
                        <w:instrText xml:space="preserve"> SEQ Figure \* ARABIC </w:instrText>
                      </w:r>
                      <w:r w:rsidR="00BB2D82">
                        <w:fldChar w:fldCharType="separate"/>
                      </w:r>
                      <w:r>
                        <w:rPr>
                          <w:noProof/>
                        </w:rPr>
                        <w:t>2</w:t>
                      </w:r>
                      <w:r w:rsidR="00BB2D82">
                        <w:rPr>
                          <w:noProof/>
                        </w:rPr>
                        <w:fldChar w:fldCharType="end"/>
                      </w:r>
                    </w:p>
                  </w:txbxContent>
                </v:textbox>
                <w10:wrap type="square"/>
              </v:shape>
            </w:pict>
          </mc:Fallback>
        </mc:AlternateContent>
      </w:r>
      <w:r w:rsidR="009F2AD4" w:rsidRPr="009F2AD4">
        <w:t>11.</w:t>
      </w:r>
      <w:r w:rsidR="009F2AD4" w:rsidRPr="009F2AD4">
        <w:tab/>
        <w:t xml:space="preserve">Use the tools on your data collection system to determine the average of the </w:t>
      </w:r>
      <w:r w:rsidR="00C049F4">
        <w:t>five</w:t>
      </w:r>
      <w:r w:rsidR="00C049F4" w:rsidRPr="009F2AD4">
        <w:t xml:space="preserve"> </w:t>
      </w:r>
      <w:r w:rsidR="009F2AD4" w:rsidRPr="009F2AD4">
        <w:t xml:space="preserve">period data points. Record this average value as well as the horizontal displacement in Table 1 </w:t>
      </w:r>
      <w:r w:rsidR="00723889">
        <w:t>below</w:t>
      </w:r>
      <w:r w:rsidR="009F2AD4" w:rsidRPr="009F2AD4">
        <w:t>.</w:t>
      </w:r>
    </w:p>
    <w:p w14:paraId="45E85AF0" w14:textId="6095C49B" w:rsidR="009F2AD4" w:rsidRDefault="009F2AD4" w:rsidP="009F2AD4">
      <w:pPr>
        <w:pStyle w:val="Step"/>
        <w:rPr>
          <w:rFonts w:eastAsia="Arial Unicode MS"/>
        </w:rPr>
      </w:pPr>
      <w:r w:rsidRPr="009F2AD4">
        <w:t>12.</w:t>
      </w:r>
      <w:r>
        <w:tab/>
      </w:r>
      <w:r w:rsidRPr="009F2AD4">
        <w:rPr>
          <w:rFonts w:eastAsia="Arial Unicode MS"/>
        </w:rPr>
        <w:t xml:space="preserve">Repeat the same data </w:t>
      </w:r>
      <w:r w:rsidR="00EF4F28">
        <w:rPr>
          <w:rFonts w:eastAsia="Arial Unicode MS"/>
        </w:rPr>
        <w:t xml:space="preserve">collection </w:t>
      </w:r>
      <w:r w:rsidRPr="009F2AD4">
        <w:rPr>
          <w:rFonts w:eastAsia="Arial Unicode MS"/>
        </w:rPr>
        <w:t xml:space="preserve">steps </w:t>
      </w:r>
      <w:r w:rsidR="00C049F4">
        <w:rPr>
          <w:rFonts w:eastAsia="Arial Unicode MS"/>
        </w:rPr>
        <w:t>three</w:t>
      </w:r>
      <w:r w:rsidRPr="009F2AD4">
        <w:rPr>
          <w:rFonts w:eastAsia="Arial Unicode MS"/>
        </w:rPr>
        <w:t xml:space="preserve"> more times, increasing the horizontal displacement by an additional 3 cm each trial. Record your average period and displacement values for each trial in Table 1</w:t>
      </w:r>
      <w:r w:rsidR="00723889">
        <w:rPr>
          <w:rFonts w:eastAsia="Arial Unicode MS"/>
        </w:rPr>
        <w:t xml:space="preserve"> below</w:t>
      </w:r>
      <w:r w:rsidRPr="009F2AD4">
        <w:rPr>
          <w:rFonts w:eastAsia="Arial Unicode MS"/>
        </w:rPr>
        <w:t>.</w:t>
      </w:r>
    </w:p>
    <w:p w14:paraId="2C7678A2" w14:textId="77777777" w:rsidR="0065136A" w:rsidRPr="0065136A" w:rsidRDefault="0065136A" w:rsidP="0065136A">
      <w:pPr>
        <w:pStyle w:val="Caption"/>
      </w:pPr>
      <w:r w:rsidRPr="0065136A">
        <w:t>Table 1: Period of a pendulum with varying horizontal displacement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47"/>
        <w:gridCol w:w="2547"/>
      </w:tblGrid>
      <w:tr w:rsidR="0065136A" w:rsidRPr="001F6CC3" w14:paraId="3399D207" w14:textId="77777777" w:rsidTr="00BD69B7">
        <w:trPr>
          <w:cantSplit/>
        </w:trPr>
        <w:tc>
          <w:tcPr>
            <w:tcW w:w="661" w:type="dxa"/>
            <w:shd w:val="clear" w:color="auto" w:fill="D9D9D9" w:themeFill="background1" w:themeFillShade="D9"/>
            <w:vAlign w:val="center"/>
          </w:tcPr>
          <w:p w14:paraId="57FEA223" w14:textId="77777777" w:rsidR="0065136A" w:rsidRPr="001F6CC3" w:rsidRDefault="0065136A" w:rsidP="001F6CC3">
            <w:pPr>
              <w:pStyle w:val="TableColumnHdgSmall"/>
            </w:pPr>
            <w:r w:rsidRPr="001F6CC3">
              <w:t>Trial</w:t>
            </w:r>
          </w:p>
        </w:tc>
        <w:tc>
          <w:tcPr>
            <w:tcW w:w="2547" w:type="dxa"/>
            <w:shd w:val="clear" w:color="auto" w:fill="D9D9D9" w:themeFill="background1" w:themeFillShade="D9"/>
            <w:vAlign w:val="center"/>
          </w:tcPr>
          <w:p w14:paraId="5E9EF6E6" w14:textId="77777777" w:rsidR="0065136A" w:rsidRPr="001F6CC3" w:rsidRDefault="0065136A" w:rsidP="001F6CC3">
            <w:pPr>
              <w:pStyle w:val="TableColumnHdgSmall"/>
            </w:pPr>
            <w:r w:rsidRPr="00BD69B7">
              <w:rPr>
                <w:rStyle w:val="Emphasis"/>
                <w:i w:val="0"/>
                <w:iCs w:val="0"/>
              </w:rPr>
              <w:t>Horizontal Displacement</w:t>
            </w:r>
            <w:r w:rsidRPr="001F6CC3">
              <w:br/>
              <w:t>(cm)</w:t>
            </w:r>
          </w:p>
        </w:tc>
        <w:tc>
          <w:tcPr>
            <w:tcW w:w="2547" w:type="dxa"/>
            <w:shd w:val="clear" w:color="auto" w:fill="D9D9D9" w:themeFill="background1" w:themeFillShade="D9"/>
            <w:vAlign w:val="center"/>
          </w:tcPr>
          <w:p w14:paraId="1372BBC3" w14:textId="77777777" w:rsidR="0065136A" w:rsidRPr="001F6CC3" w:rsidRDefault="0065136A" w:rsidP="001F6CC3">
            <w:pPr>
              <w:pStyle w:val="TableColumnHdgSmall"/>
            </w:pPr>
            <w:r w:rsidRPr="001F6CC3">
              <w:t>Average Period</w:t>
            </w:r>
            <w:r w:rsidRPr="001F6CC3">
              <w:br/>
              <w:t>(s)</w:t>
            </w:r>
          </w:p>
        </w:tc>
      </w:tr>
      <w:tr w:rsidR="0065136A" w14:paraId="1CE5A113" w14:textId="77777777" w:rsidTr="00BD69B7">
        <w:trPr>
          <w:cantSplit/>
        </w:trPr>
        <w:tc>
          <w:tcPr>
            <w:tcW w:w="661" w:type="dxa"/>
            <w:vAlign w:val="center"/>
          </w:tcPr>
          <w:p w14:paraId="2F1B1423" w14:textId="77777777" w:rsidR="0065136A" w:rsidRPr="00EF4F28" w:rsidRDefault="0065136A" w:rsidP="00EF4F28">
            <w:pPr>
              <w:pStyle w:val="TableDataCentered"/>
            </w:pPr>
            <w:r w:rsidRPr="00EF4F28">
              <w:t>1</w:t>
            </w:r>
          </w:p>
        </w:tc>
        <w:tc>
          <w:tcPr>
            <w:tcW w:w="2547" w:type="dxa"/>
            <w:vAlign w:val="center"/>
          </w:tcPr>
          <w:p w14:paraId="3CE04208" w14:textId="082C9AD2" w:rsidR="0065136A" w:rsidRPr="0065136A" w:rsidRDefault="0065136A" w:rsidP="0065136A">
            <w:pPr>
              <w:pStyle w:val="TableAnswerCentered"/>
            </w:pPr>
          </w:p>
        </w:tc>
        <w:tc>
          <w:tcPr>
            <w:tcW w:w="2547" w:type="dxa"/>
            <w:vAlign w:val="center"/>
          </w:tcPr>
          <w:p w14:paraId="0251F30B" w14:textId="5599CBCF" w:rsidR="0065136A" w:rsidRPr="0065136A" w:rsidRDefault="0065136A" w:rsidP="0065136A">
            <w:pPr>
              <w:pStyle w:val="TableAnswerCentered"/>
            </w:pPr>
          </w:p>
        </w:tc>
      </w:tr>
      <w:tr w:rsidR="0065136A" w14:paraId="3274B7DF" w14:textId="77777777" w:rsidTr="00BD69B7">
        <w:trPr>
          <w:cantSplit/>
        </w:trPr>
        <w:tc>
          <w:tcPr>
            <w:tcW w:w="661" w:type="dxa"/>
            <w:vAlign w:val="center"/>
          </w:tcPr>
          <w:p w14:paraId="30611299" w14:textId="77777777" w:rsidR="0065136A" w:rsidRPr="00EF4F28" w:rsidRDefault="0065136A" w:rsidP="00EF4F28">
            <w:pPr>
              <w:pStyle w:val="TableDataCentered"/>
            </w:pPr>
            <w:r w:rsidRPr="00EF4F28">
              <w:t>2</w:t>
            </w:r>
          </w:p>
        </w:tc>
        <w:tc>
          <w:tcPr>
            <w:tcW w:w="2547" w:type="dxa"/>
            <w:vAlign w:val="center"/>
          </w:tcPr>
          <w:p w14:paraId="17134702" w14:textId="472C3B6D" w:rsidR="0065136A" w:rsidRPr="0065136A" w:rsidRDefault="0065136A" w:rsidP="0065136A">
            <w:pPr>
              <w:pStyle w:val="TableAnswerCentered"/>
            </w:pPr>
          </w:p>
        </w:tc>
        <w:tc>
          <w:tcPr>
            <w:tcW w:w="2547" w:type="dxa"/>
            <w:vAlign w:val="center"/>
          </w:tcPr>
          <w:p w14:paraId="5997DFE2" w14:textId="323C1CDE" w:rsidR="0065136A" w:rsidRPr="0065136A" w:rsidRDefault="0065136A" w:rsidP="0065136A">
            <w:pPr>
              <w:pStyle w:val="TableAnswerCentered"/>
            </w:pPr>
          </w:p>
        </w:tc>
      </w:tr>
      <w:tr w:rsidR="0065136A" w14:paraId="27B56653" w14:textId="77777777" w:rsidTr="00BD69B7">
        <w:trPr>
          <w:cantSplit/>
        </w:trPr>
        <w:tc>
          <w:tcPr>
            <w:tcW w:w="661" w:type="dxa"/>
            <w:vAlign w:val="center"/>
          </w:tcPr>
          <w:p w14:paraId="42BEA686" w14:textId="77777777" w:rsidR="0065136A" w:rsidRPr="00EF4F28" w:rsidRDefault="0065136A" w:rsidP="00EF4F28">
            <w:pPr>
              <w:pStyle w:val="TableDataCentered"/>
            </w:pPr>
            <w:r w:rsidRPr="00EF4F28">
              <w:t>3</w:t>
            </w:r>
          </w:p>
        </w:tc>
        <w:tc>
          <w:tcPr>
            <w:tcW w:w="2547" w:type="dxa"/>
            <w:vAlign w:val="center"/>
          </w:tcPr>
          <w:p w14:paraId="27074B95" w14:textId="59932DFE" w:rsidR="0065136A" w:rsidRPr="0065136A" w:rsidRDefault="0065136A" w:rsidP="0065136A">
            <w:pPr>
              <w:pStyle w:val="TableAnswerCentered"/>
            </w:pPr>
          </w:p>
        </w:tc>
        <w:tc>
          <w:tcPr>
            <w:tcW w:w="2547" w:type="dxa"/>
            <w:vAlign w:val="center"/>
          </w:tcPr>
          <w:p w14:paraId="5DEB51FE" w14:textId="06F0A915" w:rsidR="0065136A" w:rsidRPr="0065136A" w:rsidRDefault="0065136A" w:rsidP="0065136A">
            <w:pPr>
              <w:pStyle w:val="TableAnswerCentered"/>
            </w:pPr>
          </w:p>
        </w:tc>
      </w:tr>
      <w:tr w:rsidR="0065136A" w14:paraId="6D17E047" w14:textId="77777777" w:rsidTr="00BD69B7">
        <w:trPr>
          <w:cantSplit/>
        </w:trPr>
        <w:tc>
          <w:tcPr>
            <w:tcW w:w="661" w:type="dxa"/>
            <w:vAlign w:val="center"/>
          </w:tcPr>
          <w:p w14:paraId="75234AF3" w14:textId="77777777" w:rsidR="0065136A" w:rsidRPr="00EF4F28" w:rsidRDefault="0065136A" w:rsidP="00EF4F28">
            <w:pPr>
              <w:pStyle w:val="TableDataCentered"/>
            </w:pPr>
            <w:r w:rsidRPr="00EF4F28">
              <w:t>4</w:t>
            </w:r>
          </w:p>
        </w:tc>
        <w:tc>
          <w:tcPr>
            <w:tcW w:w="2547" w:type="dxa"/>
            <w:vAlign w:val="center"/>
          </w:tcPr>
          <w:p w14:paraId="65FF5372" w14:textId="1F4C5095" w:rsidR="0065136A" w:rsidRPr="0065136A" w:rsidRDefault="0065136A" w:rsidP="0065136A">
            <w:pPr>
              <w:pStyle w:val="TableAnswerCentered"/>
            </w:pPr>
          </w:p>
        </w:tc>
        <w:tc>
          <w:tcPr>
            <w:tcW w:w="2547" w:type="dxa"/>
            <w:vAlign w:val="center"/>
          </w:tcPr>
          <w:p w14:paraId="0F313055" w14:textId="7E585F48" w:rsidR="0065136A" w:rsidRPr="0065136A" w:rsidRDefault="0065136A" w:rsidP="0065136A">
            <w:pPr>
              <w:pStyle w:val="TableAnswerCentered"/>
            </w:pPr>
          </w:p>
        </w:tc>
      </w:tr>
    </w:tbl>
    <w:p w14:paraId="5BE7EE02" w14:textId="5F56219E" w:rsidR="0065136A" w:rsidRDefault="0065136A" w:rsidP="009F2AD4">
      <w:pPr>
        <w:pStyle w:val="Step"/>
      </w:pPr>
      <w:r>
        <w:t>13.</w:t>
      </w:r>
      <w:r>
        <w:tab/>
        <w:t xml:space="preserve">The horizontal displacement can be thought of as the amplitude of </w:t>
      </w:r>
      <w:r w:rsidR="00FE5D5A">
        <w:t>a simple</w:t>
      </w:r>
      <w:r>
        <w:t xml:space="preserve"> pendulum</w:t>
      </w:r>
      <w:r w:rsidR="00FE5D5A">
        <w:t>'s motion</w:t>
      </w:r>
      <w:r w:rsidR="00A87E80">
        <w:t xml:space="preserve">. Study your data. Taking into consideration that the amplitude was doubled, then tripled, then quadrupled, what </w:t>
      </w:r>
      <w:r w:rsidR="00EF4F28">
        <w:t>is the e</w:t>
      </w:r>
      <w:r w:rsidR="00A87E80">
        <w:t>ffect, if any, of amplitude on the period of a simple pendulum? Justify your answer using your data below.</w:t>
      </w:r>
    </w:p>
    <w:p w14:paraId="22781EDF" w14:textId="09F4E26D" w:rsidR="00FE5D5A" w:rsidRDefault="00FE5D5A" w:rsidP="00BD69B7">
      <w:pPr>
        <w:pStyle w:val="SVAnswerWorkspace"/>
      </w:pPr>
    </w:p>
    <w:p w14:paraId="129F2B3E" w14:textId="634EBF69" w:rsidR="00FE5D5A" w:rsidRDefault="00FE5D5A" w:rsidP="009F2AD4">
      <w:pPr>
        <w:pStyle w:val="Step"/>
      </w:pPr>
      <w:r>
        <w:t>14.</w:t>
      </w:r>
      <w:r>
        <w:tab/>
      </w:r>
      <w:r w:rsidRPr="00FE5D5A">
        <w:t>Remove the pendulum bob currently attached to the thread and then measure the individual mass of all four pendulum bobs. Record the mass in order from smallest to largest in Table 2</w:t>
      </w:r>
      <w:r>
        <w:t>.</w:t>
      </w:r>
    </w:p>
    <w:p w14:paraId="5F11FC47" w14:textId="7EBA5480" w:rsidR="00FE5D5A" w:rsidRDefault="00FE5D5A" w:rsidP="009F2AD4">
      <w:pPr>
        <w:pStyle w:val="Step"/>
        <w:rPr>
          <w:rFonts w:eastAsia="Arial Unicode MS"/>
        </w:rPr>
      </w:pPr>
      <w:r>
        <w:t>15.</w:t>
      </w:r>
      <w:r>
        <w:tab/>
      </w:r>
      <w:r w:rsidRPr="00FE5D5A">
        <w:t>A</w:t>
      </w:r>
      <w:r w:rsidRPr="00FE5D5A">
        <w:rPr>
          <w:rFonts w:eastAsia="Arial Unicode MS"/>
        </w:rPr>
        <w:t>ttach the pendulum bob with the smallest mass to the thread</w:t>
      </w:r>
      <w:r>
        <w:rPr>
          <w:rFonts w:eastAsia="Arial Unicode MS"/>
        </w:rPr>
        <w:t>.</w:t>
      </w:r>
    </w:p>
    <w:p w14:paraId="422761FA" w14:textId="6CA4539C" w:rsidR="00FE5D5A" w:rsidRPr="00FE5D5A" w:rsidRDefault="00FE5D5A" w:rsidP="00FE5D5A">
      <w:pPr>
        <w:pStyle w:val="Step"/>
      </w:pPr>
      <w:r>
        <w:t>16</w:t>
      </w:r>
      <w:r w:rsidRPr="00FE5D5A">
        <w:t>.</w:t>
      </w:r>
      <w:r w:rsidRPr="00FE5D5A">
        <w:tab/>
      </w:r>
      <w:r>
        <w:t xml:space="preserve">Because we determined that amplitude does not affect the period of a simple pendulum, we can choose any </w:t>
      </w:r>
      <w:r w:rsidR="00EF4F28">
        <w:t xml:space="preserve">tested </w:t>
      </w:r>
      <w:r>
        <w:t>amplitude</w:t>
      </w:r>
      <w:r w:rsidR="00EF4F28">
        <w:t xml:space="preserve"> in future trials</w:t>
      </w:r>
      <w:r>
        <w:t xml:space="preserve">. </w:t>
      </w:r>
      <w:r w:rsidR="00B13ED4">
        <w:t>Use a</w:t>
      </w:r>
      <w:r w:rsidR="00EF4F28">
        <w:t xml:space="preserve"> </w:t>
      </w:r>
      <w:r w:rsidR="00B13ED4">
        <w:t xml:space="preserve">3 cm amplitude for </w:t>
      </w:r>
      <w:r w:rsidR="00226D08">
        <w:t xml:space="preserve">all </w:t>
      </w:r>
      <w:r w:rsidR="00B13ED4">
        <w:t>the remaining experiments</w:t>
      </w:r>
      <w:r w:rsidR="001F6CC3">
        <w:t>,</w:t>
      </w:r>
      <w:r w:rsidR="00EF4F28">
        <w:t xml:space="preserve"> but </w:t>
      </w:r>
      <w:r w:rsidR="001F6CC3">
        <w:t xml:space="preserve">it </w:t>
      </w:r>
      <w:r w:rsidR="00EF4F28">
        <w:t>is not necessary to measure it precisely.</w:t>
      </w:r>
    </w:p>
    <w:p w14:paraId="7BE68FAE" w14:textId="448ACD66" w:rsidR="00FE5D5A" w:rsidRPr="00FE5D5A" w:rsidRDefault="00B13ED4" w:rsidP="00FE5D5A">
      <w:pPr>
        <w:pStyle w:val="Step"/>
        <w:rPr>
          <w:rStyle w:val="Character-Superscript"/>
          <w:rFonts w:eastAsia="Arial Unicode MS"/>
        </w:rPr>
      </w:pPr>
      <w:r>
        <w:t>17</w:t>
      </w:r>
      <w:r w:rsidR="00FE5D5A" w:rsidRPr="00FE5D5A">
        <w:t>.</w:t>
      </w:r>
      <w:r w:rsidR="00FE5D5A" w:rsidRPr="00FE5D5A">
        <w:tab/>
        <w:t>Use your hand to pull the pendulum bob back</w:t>
      </w:r>
      <w:r w:rsidR="00EF4F28">
        <w:t xml:space="preserve"> about 3 cm</w:t>
      </w:r>
      <w:r w:rsidR="00226D08">
        <w:t>.</w:t>
      </w:r>
      <w:r w:rsidR="00FE5D5A" w:rsidRPr="00FE5D5A">
        <w:t xml:space="preserve"> Release the pendulum bob so it swings freely through the photogate. Once </w:t>
      </w:r>
      <w:r>
        <w:t>any wobbling</w:t>
      </w:r>
      <w:r w:rsidR="00FE5D5A" w:rsidRPr="00FE5D5A">
        <w:t xml:space="preserve"> settles down, start recording data.</w:t>
      </w:r>
    </w:p>
    <w:p w14:paraId="57231194" w14:textId="772877B0" w:rsidR="00FE5D5A" w:rsidRPr="00FE5D5A" w:rsidRDefault="00FE5D5A" w:rsidP="00FE5D5A">
      <w:pPr>
        <w:pStyle w:val="Step"/>
        <w:rPr>
          <w:rFonts w:eastAsia="Arial Unicode MS"/>
        </w:rPr>
      </w:pPr>
      <w:r w:rsidRPr="00FE5D5A">
        <w:t>1</w:t>
      </w:r>
      <w:r w:rsidR="00B13ED4">
        <w:t>8</w:t>
      </w:r>
      <w:r w:rsidRPr="00FE5D5A">
        <w:t>.</w:t>
      </w:r>
      <w:r w:rsidRPr="00FE5D5A">
        <w:tab/>
      </w:r>
      <w:r w:rsidRPr="00FE5D5A">
        <w:rPr>
          <w:rFonts w:eastAsia="Arial Unicode MS"/>
        </w:rPr>
        <w:t xml:space="preserve">Stop recording data when the data collection system has recorded </w:t>
      </w:r>
      <w:r w:rsidR="00C049F4">
        <w:rPr>
          <w:rFonts w:eastAsia="Arial Unicode MS"/>
        </w:rPr>
        <w:t>five</w:t>
      </w:r>
      <w:r w:rsidRPr="00FE5D5A">
        <w:rPr>
          <w:rFonts w:eastAsia="Arial Unicode MS"/>
        </w:rPr>
        <w:t xml:space="preserve"> period measurements.</w:t>
      </w:r>
    </w:p>
    <w:p w14:paraId="77662EE8" w14:textId="66848A0E" w:rsidR="00FE5D5A" w:rsidRPr="00FE5D5A" w:rsidRDefault="00FE5D5A" w:rsidP="00FE5D5A">
      <w:pPr>
        <w:pStyle w:val="Step"/>
        <w:rPr>
          <w:rFonts w:eastAsia="Arial Unicode MS"/>
        </w:rPr>
      </w:pPr>
      <w:r w:rsidRPr="00FE5D5A">
        <w:t>1</w:t>
      </w:r>
      <w:r w:rsidR="00B13ED4">
        <w:t>9</w:t>
      </w:r>
      <w:r w:rsidRPr="00FE5D5A">
        <w:t>.</w:t>
      </w:r>
      <w:r w:rsidRPr="00FE5D5A">
        <w:tab/>
        <w:t xml:space="preserve">Use the tools on your data collection system to determine the average of the </w:t>
      </w:r>
      <w:r w:rsidR="00C049F4">
        <w:t>five</w:t>
      </w:r>
      <w:r w:rsidRPr="00FE5D5A">
        <w:t xml:space="preserve"> period data points. Record this average value </w:t>
      </w:r>
      <w:r w:rsidR="00723889">
        <w:t>in</w:t>
      </w:r>
      <w:r w:rsidRPr="00FE5D5A">
        <w:t xml:space="preserve"> Table </w:t>
      </w:r>
      <w:r w:rsidR="00723889">
        <w:t>2</w:t>
      </w:r>
      <w:r w:rsidRPr="00FE5D5A">
        <w:t xml:space="preserve"> </w:t>
      </w:r>
      <w:r w:rsidR="00723889">
        <w:t>below</w:t>
      </w:r>
      <w:r w:rsidRPr="00FE5D5A">
        <w:t>.</w:t>
      </w:r>
    </w:p>
    <w:p w14:paraId="4D48BE17" w14:textId="05B12351" w:rsidR="00FE5D5A" w:rsidRDefault="00B13ED4" w:rsidP="00FE5D5A">
      <w:pPr>
        <w:pStyle w:val="Step"/>
      </w:pPr>
      <w:r>
        <w:t>20</w:t>
      </w:r>
      <w:r w:rsidR="00FE5D5A" w:rsidRPr="00FE5D5A">
        <w:t>.</w:t>
      </w:r>
      <w:r w:rsidR="00FE5D5A" w:rsidRPr="00FE5D5A">
        <w:tab/>
      </w:r>
      <w:r w:rsidR="00FE5D5A" w:rsidRPr="00FE5D5A">
        <w:rPr>
          <w:rFonts w:eastAsia="Arial Unicode MS"/>
        </w:rPr>
        <w:t>Repeat the same collect data steps</w:t>
      </w:r>
      <w:r>
        <w:rPr>
          <w:rFonts w:eastAsia="Arial Unicode MS"/>
        </w:rPr>
        <w:t xml:space="preserve"> for the remaining </w:t>
      </w:r>
      <w:r w:rsidR="00C049F4">
        <w:rPr>
          <w:rFonts w:eastAsia="Arial Unicode MS"/>
        </w:rPr>
        <w:t>three</w:t>
      </w:r>
      <w:r>
        <w:rPr>
          <w:rFonts w:eastAsia="Arial Unicode MS"/>
        </w:rPr>
        <w:t xml:space="preserve"> pendulum masses</w:t>
      </w:r>
      <w:r w:rsidR="00FE5D5A" w:rsidRPr="00FE5D5A">
        <w:rPr>
          <w:rFonts w:eastAsia="Arial Unicode MS"/>
        </w:rPr>
        <w:t xml:space="preserve">. Record your average period </w:t>
      </w:r>
      <w:r>
        <w:rPr>
          <w:rFonts w:eastAsia="Arial Unicode MS"/>
        </w:rPr>
        <w:t xml:space="preserve">value </w:t>
      </w:r>
      <w:r w:rsidR="00FE5D5A" w:rsidRPr="00FE5D5A">
        <w:rPr>
          <w:rFonts w:eastAsia="Arial Unicode MS"/>
        </w:rPr>
        <w:t xml:space="preserve">for each trial into Table </w:t>
      </w:r>
      <w:r w:rsidR="00226D08">
        <w:rPr>
          <w:rFonts w:eastAsia="Arial Unicode MS"/>
        </w:rPr>
        <w:t>2</w:t>
      </w:r>
      <w:r w:rsidR="00723889">
        <w:rPr>
          <w:rFonts w:eastAsia="Arial Unicode MS"/>
        </w:rPr>
        <w:t xml:space="preserve"> below</w:t>
      </w:r>
      <w:r w:rsidR="00FE5D5A" w:rsidRPr="00FE5D5A">
        <w:rPr>
          <w:rFonts w:eastAsia="Arial Unicode MS"/>
        </w:rPr>
        <w:t>.</w:t>
      </w:r>
    </w:p>
    <w:p w14:paraId="1FBDB1DE" w14:textId="77777777" w:rsidR="00FE5D5A" w:rsidRPr="00FE5D5A" w:rsidRDefault="00FE5D5A" w:rsidP="00FE5D5A">
      <w:pPr>
        <w:pStyle w:val="Caption"/>
      </w:pPr>
      <w:r w:rsidRPr="00FE5D5A">
        <w:lastRenderedPageBreak/>
        <w:t>Table 2: Period of a pendulum with varying mass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1935"/>
        <w:gridCol w:w="1935"/>
      </w:tblGrid>
      <w:tr w:rsidR="00FE5D5A" w:rsidRPr="001F6CC3" w14:paraId="0EAA2BE7" w14:textId="77777777" w:rsidTr="00BD69B7">
        <w:trPr>
          <w:cantSplit/>
        </w:trPr>
        <w:tc>
          <w:tcPr>
            <w:tcW w:w="751" w:type="dxa"/>
            <w:shd w:val="clear" w:color="auto" w:fill="D9D9D9" w:themeFill="background1" w:themeFillShade="D9"/>
            <w:vAlign w:val="center"/>
          </w:tcPr>
          <w:p w14:paraId="4B5D41AD" w14:textId="77777777" w:rsidR="00FE5D5A" w:rsidRPr="001F6CC3" w:rsidRDefault="00FE5D5A" w:rsidP="00BD69B7">
            <w:pPr>
              <w:pStyle w:val="TableColumnHdgSmall"/>
            </w:pPr>
            <w:r w:rsidRPr="001F6CC3">
              <w:t>Trial</w:t>
            </w:r>
          </w:p>
        </w:tc>
        <w:tc>
          <w:tcPr>
            <w:tcW w:w="1935" w:type="dxa"/>
            <w:shd w:val="clear" w:color="auto" w:fill="D9D9D9" w:themeFill="background1" w:themeFillShade="D9"/>
            <w:vAlign w:val="center"/>
          </w:tcPr>
          <w:p w14:paraId="53AD743F" w14:textId="77777777" w:rsidR="00FE5D5A" w:rsidRPr="001F6CC3" w:rsidRDefault="00FE5D5A" w:rsidP="001F6CC3">
            <w:pPr>
              <w:pStyle w:val="TableColumnHdgSmall"/>
            </w:pPr>
            <w:r w:rsidRPr="00BD69B7">
              <w:rPr>
                <w:rStyle w:val="Emphasis"/>
                <w:i w:val="0"/>
                <w:iCs w:val="0"/>
              </w:rPr>
              <w:t>Bob Mass</w:t>
            </w:r>
            <w:r w:rsidRPr="001F6CC3">
              <w:br/>
              <w:t>(g)</w:t>
            </w:r>
          </w:p>
        </w:tc>
        <w:tc>
          <w:tcPr>
            <w:tcW w:w="1935" w:type="dxa"/>
            <w:shd w:val="clear" w:color="auto" w:fill="D9D9D9" w:themeFill="background1" w:themeFillShade="D9"/>
            <w:vAlign w:val="center"/>
          </w:tcPr>
          <w:p w14:paraId="40516C07" w14:textId="77777777" w:rsidR="00FE5D5A" w:rsidRPr="001F6CC3" w:rsidRDefault="00FE5D5A" w:rsidP="001F6CC3">
            <w:pPr>
              <w:pStyle w:val="TableColumnHdgSmall"/>
            </w:pPr>
            <w:r w:rsidRPr="001F6CC3">
              <w:t>Average Period</w:t>
            </w:r>
            <w:r w:rsidRPr="001F6CC3">
              <w:br/>
              <w:t>(s)</w:t>
            </w:r>
          </w:p>
        </w:tc>
      </w:tr>
      <w:tr w:rsidR="00FE5D5A" w14:paraId="041AA692" w14:textId="77777777" w:rsidTr="00BD69B7">
        <w:trPr>
          <w:cantSplit/>
        </w:trPr>
        <w:tc>
          <w:tcPr>
            <w:tcW w:w="751" w:type="dxa"/>
            <w:vAlign w:val="center"/>
          </w:tcPr>
          <w:p w14:paraId="3162EADA" w14:textId="77777777" w:rsidR="00FE5D5A" w:rsidRPr="00FE5D5A" w:rsidRDefault="00FE5D5A" w:rsidP="00F07644">
            <w:pPr>
              <w:pStyle w:val="TableDataCentered"/>
            </w:pPr>
            <w:r w:rsidRPr="00FE5D5A">
              <w:t>1</w:t>
            </w:r>
          </w:p>
        </w:tc>
        <w:tc>
          <w:tcPr>
            <w:tcW w:w="1935" w:type="dxa"/>
            <w:vAlign w:val="center"/>
          </w:tcPr>
          <w:p w14:paraId="3AD86DEF" w14:textId="657AFE48" w:rsidR="00FE5D5A" w:rsidRPr="00FE5D5A" w:rsidRDefault="00FE5D5A" w:rsidP="00FE5D5A">
            <w:pPr>
              <w:pStyle w:val="TableAnswerCentered"/>
            </w:pPr>
          </w:p>
        </w:tc>
        <w:tc>
          <w:tcPr>
            <w:tcW w:w="1935" w:type="dxa"/>
            <w:vAlign w:val="center"/>
          </w:tcPr>
          <w:p w14:paraId="1BFE4145" w14:textId="3D14E3FC" w:rsidR="00FE5D5A" w:rsidRPr="00FE5D5A" w:rsidRDefault="00FE5D5A" w:rsidP="00FE5D5A">
            <w:pPr>
              <w:pStyle w:val="TableAnswerCentered"/>
            </w:pPr>
          </w:p>
        </w:tc>
      </w:tr>
      <w:tr w:rsidR="00FE5D5A" w14:paraId="1C351462" w14:textId="77777777" w:rsidTr="00BD69B7">
        <w:trPr>
          <w:cantSplit/>
        </w:trPr>
        <w:tc>
          <w:tcPr>
            <w:tcW w:w="751" w:type="dxa"/>
            <w:vAlign w:val="center"/>
          </w:tcPr>
          <w:p w14:paraId="0D74F2DA" w14:textId="77777777" w:rsidR="00FE5D5A" w:rsidRPr="00FE5D5A" w:rsidRDefault="00FE5D5A" w:rsidP="00F07644">
            <w:pPr>
              <w:pStyle w:val="TableDataCentered"/>
            </w:pPr>
            <w:r w:rsidRPr="00FE5D5A">
              <w:t>2</w:t>
            </w:r>
          </w:p>
        </w:tc>
        <w:tc>
          <w:tcPr>
            <w:tcW w:w="1935" w:type="dxa"/>
            <w:vAlign w:val="center"/>
          </w:tcPr>
          <w:p w14:paraId="5A95576E" w14:textId="733D9FDB" w:rsidR="00FE5D5A" w:rsidRPr="00FE5D5A" w:rsidRDefault="00FE5D5A" w:rsidP="00FE5D5A">
            <w:pPr>
              <w:pStyle w:val="TableAnswerCentered"/>
            </w:pPr>
          </w:p>
        </w:tc>
        <w:tc>
          <w:tcPr>
            <w:tcW w:w="1935" w:type="dxa"/>
            <w:vAlign w:val="center"/>
          </w:tcPr>
          <w:p w14:paraId="2E4806AE" w14:textId="3A79F1CA" w:rsidR="00FE5D5A" w:rsidRPr="00FE5D5A" w:rsidRDefault="00FE5D5A" w:rsidP="00FE5D5A">
            <w:pPr>
              <w:pStyle w:val="TableAnswerCentered"/>
            </w:pPr>
          </w:p>
        </w:tc>
      </w:tr>
      <w:tr w:rsidR="00FE5D5A" w14:paraId="57C6BF78" w14:textId="77777777" w:rsidTr="00BD69B7">
        <w:trPr>
          <w:cantSplit/>
        </w:trPr>
        <w:tc>
          <w:tcPr>
            <w:tcW w:w="751" w:type="dxa"/>
            <w:vAlign w:val="center"/>
          </w:tcPr>
          <w:p w14:paraId="3B5BBEE8" w14:textId="77777777" w:rsidR="00FE5D5A" w:rsidRPr="00FE5D5A" w:rsidRDefault="00FE5D5A" w:rsidP="00F07644">
            <w:pPr>
              <w:pStyle w:val="TableDataCentered"/>
            </w:pPr>
            <w:r w:rsidRPr="00FE5D5A">
              <w:t>3</w:t>
            </w:r>
          </w:p>
        </w:tc>
        <w:tc>
          <w:tcPr>
            <w:tcW w:w="1935" w:type="dxa"/>
            <w:vAlign w:val="center"/>
          </w:tcPr>
          <w:p w14:paraId="49B792D0" w14:textId="618B9ABE" w:rsidR="00FE5D5A" w:rsidRPr="00FE5D5A" w:rsidRDefault="00FE5D5A" w:rsidP="00FE5D5A">
            <w:pPr>
              <w:pStyle w:val="TableAnswerCentered"/>
            </w:pPr>
          </w:p>
        </w:tc>
        <w:tc>
          <w:tcPr>
            <w:tcW w:w="1935" w:type="dxa"/>
            <w:vAlign w:val="center"/>
          </w:tcPr>
          <w:p w14:paraId="228808CF" w14:textId="1E2A8DB8" w:rsidR="00FE5D5A" w:rsidRPr="00FE5D5A" w:rsidRDefault="00FE5D5A" w:rsidP="00FE5D5A">
            <w:pPr>
              <w:pStyle w:val="TableAnswerCentered"/>
            </w:pPr>
          </w:p>
        </w:tc>
      </w:tr>
      <w:tr w:rsidR="00FE5D5A" w14:paraId="7C7CDB97" w14:textId="77777777" w:rsidTr="00BD69B7">
        <w:trPr>
          <w:cantSplit/>
        </w:trPr>
        <w:tc>
          <w:tcPr>
            <w:tcW w:w="751" w:type="dxa"/>
            <w:vAlign w:val="center"/>
          </w:tcPr>
          <w:p w14:paraId="7EAC495D" w14:textId="77777777" w:rsidR="00FE5D5A" w:rsidRPr="00FE5D5A" w:rsidRDefault="00FE5D5A" w:rsidP="00F07644">
            <w:pPr>
              <w:pStyle w:val="TableDataCentered"/>
            </w:pPr>
            <w:r w:rsidRPr="00FE5D5A">
              <w:t>4</w:t>
            </w:r>
          </w:p>
        </w:tc>
        <w:tc>
          <w:tcPr>
            <w:tcW w:w="1935" w:type="dxa"/>
            <w:vAlign w:val="center"/>
          </w:tcPr>
          <w:p w14:paraId="32876EC5" w14:textId="2A34723E" w:rsidR="00FE5D5A" w:rsidRPr="00FE5D5A" w:rsidRDefault="00FE5D5A" w:rsidP="00FE5D5A">
            <w:pPr>
              <w:pStyle w:val="TableAnswerCentered"/>
            </w:pPr>
          </w:p>
        </w:tc>
        <w:tc>
          <w:tcPr>
            <w:tcW w:w="1935" w:type="dxa"/>
            <w:vAlign w:val="center"/>
          </w:tcPr>
          <w:p w14:paraId="10B14A52" w14:textId="43BC4F21" w:rsidR="00FE5D5A" w:rsidRPr="00FE5D5A" w:rsidRDefault="00FE5D5A" w:rsidP="00FE5D5A">
            <w:pPr>
              <w:pStyle w:val="TableAnswerCentered"/>
            </w:pPr>
          </w:p>
        </w:tc>
      </w:tr>
    </w:tbl>
    <w:p w14:paraId="3F6FF70D" w14:textId="77A480F0" w:rsidR="0023360A" w:rsidRDefault="00226D08" w:rsidP="009F2AD4">
      <w:pPr>
        <w:pStyle w:val="Step"/>
      </w:pPr>
      <w:r>
        <w:t>21</w:t>
      </w:r>
      <w:r w:rsidR="0023360A" w:rsidRPr="0023360A">
        <w:t>.</w:t>
      </w:r>
      <w:r w:rsidR="0023360A" w:rsidRPr="0023360A">
        <w:tab/>
        <w:t>Study your data. Taking into consideration that the</w:t>
      </w:r>
      <w:r w:rsidR="0023360A">
        <w:t xml:space="preserve"> mass</w:t>
      </w:r>
      <w:r w:rsidR="0023360A" w:rsidRPr="0023360A">
        <w:t xml:space="preserve"> was </w:t>
      </w:r>
      <w:r w:rsidR="0023360A">
        <w:t xml:space="preserve">almost </w:t>
      </w:r>
      <w:r w:rsidR="0023360A" w:rsidRPr="0023360A">
        <w:t xml:space="preserve">doubled, then </w:t>
      </w:r>
      <w:r w:rsidR="0023360A">
        <w:t xml:space="preserve">almost </w:t>
      </w:r>
      <w:r w:rsidR="0023360A" w:rsidRPr="0023360A">
        <w:t xml:space="preserve">tripled, then </w:t>
      </w:r>
      <w:r w:rsidR="0023360A">
        <w:t xml:space="preserve">increased by over </w:t>
      </w:r>
      <w:r w:rsidR="001F6CC3">
        <w:t>eight</w:t>
      </w:r>
      <w:r w:rsidR="0023360A">
        <w:t xml:space="preserve"> times</w:t>
      </w:r>
      <w:r w:rsidR="00723889">
        <w:t xml:space="preserve"> from the lowest mass</w:t>
      </w:r>
      <w:r w:rsidR="0023360A" w:rsidRPr="0023360A">
        <w:t xml:space="preserve">, what is the effect, if any, of </w:t>
      </w:r>
      <w:r w:rsidR="0023360A">
        <w:t>mass</w:t>
      </w:r>
      <w:r w:rsidR="0023360A" w:rsidRPr="0023360A">
        <w:t xml:space="preserve"> on the period of a simple pendulum? Justify your answer using your data below</w:t>
      </w:r>
      <w:r w:rsidR="0023360A">
        <w:t>.</w:t>
      </w:r>
    </w:p>
    <w:p w14:paraId="1AD76683" w14:textId="75E9AA4B" w:rsidR="00835D41" w:rsidRDefault="00835D41" w:rsidP="00BD69B7">
      <w:pPr>
        <w:pStyle w:val="SVAnswerWorkspace"/>
      </w:pPr>
    </w:p>
    <w:p w14:paraId="2036EE38" w14:textId="3AB8DDA9" w:rsidR="00835D41" w:rsidRDefault="00226D08" w:rsidP="009F2AD4">
      <w:pPr>
        <w:pStyle w:val="Step"/>
      </w:pPr>
      <w:r>
        <w:t>22</w:t>
      </w:r>
      <w:r w:rsidR="00835D41">
        <w:t>.</w:t>
      </w:r>
      <w:r w:rsidR="00835D41">
        <w:tab/>
        <w:t xml:space="preserve">Select any of your pendulum bobs and adjust the length of the string </w:t>
      </w:r>
      <w:r w:rsidR="00723889">
        <w:t>and</w:t>
      </w:r>
      <w:r>
        <w:t xml:space="preserve"> the pendulum clamp height so it is </w:t>
      </w:r>
      <w:proofErr w:type="gramStart"/>
      <w:r>
        <w:t>as long as</w:t>
      </w:r>
      <w:proofErr w:type="gramEnd"/>
      <w:r>
        <w:t xml:space="preserve"> possible</w:t>
      </w:r>
      <w:r w:rsidR="00723889">
        <w:t xml:space="preserve"> without the pendulum striking the photogate</w:t>
      </w:r>
      <w:r>
        <w:t>. Measure the distance from the pendulum clamp to the center of the pendulum to within about 1 mm and record it</w:t>
      </w:r>
      <w:r w:rsidR="00670A94">
        <w:t xml:space="preserve"> as the pendulum length</w:t>
      </w:r>
      <w:r>
        <w:t xml:space="preserve"> </w:t>
      </w:r>
      <w:r w:rsidR="00670A94">
        <w:t xml:space="preserve">in meters </w:t>
      </w:r>
      <w:r>
        <w:t>in Table 3</w:t>
      </w:r>
      <w:r w:rsidR="00C049F4">
        <w:t xml:space="preserve"> for Trial 1</w:t>
      </w:r>
      <w:r>
        <w:t>.</w:t>
      </w:r>
      <w:r w:rsidR="00670A94">
        <w:t xml:space="preserve"> It can help </w:t>
      </w:r>
      <w:r w:rsidR="002971C0">
        <w:t>measurement accuracy to mark the center of the pendulum with a pencil.</w:t>
      </w:r>
    </w:p>
    <w:p w14:paraId="0BF9F36F" w14:textId="1E249915" w:rsidR="00226D08" w:rsidRPr="00226D08" w:rsidRDefault="00226D08" w:rsidP="00226D08">
      <w:pPr>
        <w:pStyle w:val="Step"/>
        <w:rPr>
          <w:rStyle w:val="Character-Superscript"/>
          <w:rFonts w:eastAsia="Arial Unicode MS"/>
        </w:rPr>
      </w:pPr>
      <w:r>
        <w:t>23</w:t>
      </w:r>
      <w:r w:rsidRPr="00226D08">
        <w:t>.</w:t>
      </w:r>
      <w:r w:rsidRPr="00226D08">
        <w:tab/>
        <w:t>Use your hand to pull the pendulum bob back</w:t>
      </w:r>
      <w:r>
        <w:t xml:space="preserve"> </w:t>
      </w:r>
      <w:r w:rsidR="00723889">
        <w:t xml:space="preserve">about </w:t>
      </w:r>
      <w:r>
        <w:t>3 cm.</w:t>
      </w:r>
      <w:r w:rsidRPr="00226D08">
        <w:t xml:space="preserve"> Release the pendulum bob so it swings freely through the photogate. Once any wobbling settles down, start recording data.</w:t>
      </w:r>
    </w:p>
    <w:p w14:paraId="0EFC95D6" w14:textId="7CF35EF6" w:rsidR="00226D08" w:rsidRPr="00226D08" w:rsidRDefault="00226D08" w:rsidP="00226D08">
      <w:pPr>
        <w:pStyle w:val="Step"/>
        <w:rPr>
          <w:rFonts w:eastAsia="Arial Unicode MS"/>
        </w:rPr>
      </w:pPr>
      <w:r>
        <w:t>24</w:t>
      </w:r>
      <w:r w:rsidRPr="00226D08">
        <w:t>.</w:t>
      </w:r>
      <w:r w:rsidRPr="00226D08">
        <w:tab/>
      </w:r>
      <w:r w:rsidRPr="00226D08">
        <w:rPr>
          <w:rFonts w:eastAsia="Arial Unicode MS"/>
        </w:rPr>
        <w:t xml:space="preserve">Stop recording data when the data collection system has recorded </w:t>
      </w:r>
      <w:r w:rsidR="00C049F4">
        <w:rPr>
          <w:rFonts w:eastAsia="Arial Unicode MS"/>
        </w:rPr>
        <w:t>five</w:t>
      </w:r>
      <w:r w:rsidRPr="00226D08">
        <w:rPr>
          <w:rFonts w:eastAsia="Arial Unicode MS"/>
        </w:rPr>
        <w:t xml:space="preserve"> period measurements.</w:t>
      </w:r>
    </w:p>
    <w:p w14:paraId="0B0CE22D" w14:textId="4EBBD836" w:rsidR="00226D08" w:rsidRPr="00226D08" w:rsidRDefault="00226D08" w:rsidP="00226D08">
      <w:pPr>
        <w:pStyle w:val="Step"/>
        <w:rPr>
          <w:rFonts w:eastAsia="Arial Unicode MS"/>
        </w:rPr>
      </w:pPr>
      <w:r>
        <w:t>25</w:t>
      </w:r>
      <w:r w:rsidRPr="00226D08">
        <w:t>.</w:t>
      </w:r>
      <w:r w:rsidRPr="00226D08">
        <w:tab/>
        <w:t xml:space="preserve">Use the tools on your data collection system to determine the average of the </w:t>
      </w:r>
      <w:r w:rsidR="00C049F4">
        <w:t>five</w:t>
      </w:r>
      <w:r w:rsidR="00C049F4" w:rsidRPr="00226D08">
        <w:t xml:space="preserve"> </w:t>
      </w:r>
      <w:r w:rsidRPr="00226D08">
        <w:t xml:space="preserve">period data points. Record this average in Table 1 </w:t>
      </w:r>
      <w:r w:rsidR="00723889">
        <w:t>below</w:t>
      </w:r>
      <w:r w:rsidRPr="00226D08">
        <w:t>.</w:t>
      </w:r>
    </w:p>
    <w:p w14:paraId="6114360A" w14:textId="1984E176" w:rsidR="00226D08" w:rsidRDefault="00226D08" w:rsidP="00226D08">
      <w:pPr>
        <w:pStyle w:val="Step"/>
        <w:rPr>
          <w:rFonts w:eastAsia="Arial Unicode MS"/>
        </w:rPr>
      </w:pPr>
      <w:r w:rsidRPr="00226D08">
        <w:t>2</w:t>
      </w:r>
      <w:r>
        <w:t>6</w:t>
      </w:r>
      <w:r w:rsidRPr="00226D08">
        <w:t>.</w:t>
      </w:r>
      <w:r w:rsidRPr="00226D08">
        <w:tab/>
      </w:r>
      <w:r w:rsidR="00C049F4">
        <w:t xml:space="preserve">Repeat the same collect data steps shortening the pendulum length by about 10 cm in each trial. Measure and record the pendulum length and average of five period data points for each trial. </w:t>
      </w:r>
    </w:p>
    <w:p w14:paraId="739C9EFF" w14:textId="77BB7345" w:rsidR="00CC67C4" w:rsidRPr="00CC67C4" w:rsidRDefault="00CC67C4" w:rsidP="00CC67C4">
      <w:pPr>
        <w:pStyle w:val="Caption"/>
      </w:pPr>
      <w:r w:rsidRPr="00CC67C4">
        <w:t xml:space="preserve">Table 3: Period of a pendulum with varying length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1800"/>
        <w:gridCol w:w="1800"/>
        <w:gridCol w:w="1800"/>
      </w:tblGrid>
      <w:tr w:rsidR="00CC67C4" w14:paraId="3DE0B04D" w14:textId="77777777" w:rsidTr="00BD69B7">
        <w:trPr>
          <w:cantSplit/>
        </w:trPr>
        <w:tc>
          <w:tcPr>
            <w:tcW w:w="751" w:type="dxa"/>
            <w:shd w:val="clear" w:color="auto" w:fill="D9D9D9" w:themeFill="background1" w:themeFillShade="D9"/>
          </w:tcPr>
          <w:p w14:paraId="5A8C8576" w14:textId="77777777" w:rsidR="00CC67C4" w:rsidRPr="00CC67C4" w:rsidRDefault="00CC67C4" w:rsidP="00CC67C4">
            <w:pPr>
              <w:pStyle w:val="TableColumnHdgSmall"/>
            </w:pPr>
            <w:r w:rsidRPr="00CC67C4">
              <w:t>Trial</w:t>
            </w:r>
          </w:p>
        </w:tc>
        <w:tc>
          <w:tcPr>
            <w:tcW w:w="1800" w:type="dxa"/>
            <w:shd w:val="clear" w:color="auto" w:fill="D9D9D9" w:themeFill="background1" w:themeFillShade="D9"/>
          </w:tcPr>
          <w:p w14:paraId="5BE8DE33" w14:textId="440FC129" w:rsidR="00CC67C4" w:rsidRPr="00CC67C4" w:rsidRDefault="00CC67C4" w:rsidP="00CC67C4">
            <w:pPr>
              <w:pStyle w:val="TableColumnHdgSmall"/>
            </w:pPr>
            <w:r w:rsidRPr="00670A94">
              <w:rPr>
                <w:rStyle w:val="Character-Regular"/>
              </w:rPr>
              <w:t>Pendulum Length</w:t>
            </w:r>
            <w:r w:rsidRPr="00CC67C4">
              <w:br/>
              <w:t>(m)</w:t>
            </w:r>
          </w:p>
        </w:tc>
        <w:tc>
          <w:tcPr>
            <w:tcW w:w="1800" w:type="dxa"/>
            <w:shd w:val="clear" w:color="auto" w:fill="D9D9D9" w:themeFill="background1" w:themeFillShade="D9"/>
          </w:tcPr>
          <w:p w14:paraId="0FA13EAB" w14:textId="3231FF7C" w:rsidR="00CC67C4" w:rsidRPr="00CC67C4" w:rsidRDefault="00CC67C4" w:rsidP="00CC67C4">
            <w:pPr>
              <w:pStyle w:val="TableColumnHdgSmall"/>
            </w:pPr>
            <w:r w:rsidRPr="00CC67C4">
              <w:t>Period</w:t>
            </w:r>
            <w:r w:rsidRPr="00CC67C4">
              <w:br/>
              <w:t>(s)</w:t>
            </w:r>
          </w:p>
        </w:tc>
        <w:tc>
          <w:tcPr>
            <w:tcW w:w="1800" w:type="dxa"/>
            <w:shd w:val="clear" w:color="auto" w:fill="D9D9D9" w:themeFill="background1" w:themeFillShade="D9"/>
          </w:tcPr>
          <w:p w14:paraId="37EDEE6D" w14:textId="536E48DA" w:rsidR="00CC67C4" w:rsidRPr="00CC67C4" w:rsidRDefault="00CC67C4" w:rsidP="00CC67C4">
            <w:pPr>
              <w:pStyle w:val="TableColumnHdgSmall"/>
            </w:pPr>
            <w:r w:rsidRPr="00CC67C4">
              <w:t>Period</w:t>
            </w:r>
            <w:r>
              <w:rPr>
                <w:rStyle w:val="Character-Superscript"/>
              </w:rPr>
              <w:t>2</w:t>
            </w:r>
            <w:r w:rsidRPr="00CC67C4">
              <w:br/>
              <w:t>(m</w:t>
            </w:r>
            <w:r w:rsidRPr="00CC67C4">
              <w:rPr>
                <w:rStyle w:val="Character-Superscript"/>
              </w:rPr>
              <w:t>2</w:t>
            </w:r>
            <w:r w:rsidRPr="00CC67C4">
              <w:t>)</w:t>
            </w:r>
          </w:p>
        </w:tc>
      </w:tr>
      <w:tr w:rsidR="00CC67C4" w14:paraId="606C16E8" w14:textId="77777777" w:rsidTr="00BD69B7">
        <w:trPr>
          <w:cantSplit/>
        </w:trPr>
        <w:tc>
          <w:tcPr>
            <w:tcW w:w="751" w:type="dxa"/>
          </w:tcPr>
          <w:p w14:paraId="6FD8589B" w14:textId="77777777" w:rsidR="00CC67C4" w:rsidRPr="00CC67C4" w:rsidRDefault="00CC67C4" w:rsidP="00F07644">
            <w:pPr>
              <w:pStyle w:val="TableDataCentered"/>
            </w:pPr>
            <w:r w:rsidRPr="00CC67C4">
              <w:t>1</w:t>
            </w:r>
          </w:p>
        </w:tc>
        <w:tc>
          <w:tcPr>
            <w:tcW w:w="1800" w:type="dxa"/>
          </w:tcPr>
          <w:p w14:paraId="59CC1BF5" w14:textId="20687430" w:rsidR="00CC67C4" w:rsidRPr="00CC67C4" w:rsidRDefault="00CC67C4" w:rsidP="00CC67C4">
            <w:pPr>
              <w:pStyle w:val="TableAnswerCentered"/>
            </w:pPr>
          </w:p>
        </w:tc>
        <w:tc>
          <w:tcPr>
            <w:tcW w:w="1800" w:type="dxa"/>
          </w:tcPr>
          <w:p w14:paraId="06596458" w14:textId="180C06AA" w:rsidR="00CC67C4" w:rsidRPr="00CC67C4" w:rsidRDefault="00CC67C4" w:rsidP="00CC67C4">
            <w:pPr>
              <w:pStyle w:val="TableAnswerCentered"/>
            </w:pPr>
          </w:p>
        </w:tc>
        <w:tc>
          <w:tcPr>
            <w:tcW w:w="1800" w:type="dxa"/>
          </w:tcPr>
          <w:p w14:paraId="2E6B2B62" w14:textId="1AE32B97" w:rsidR="00CC67C4" w:rsidRPr="00CC67C4" w:rsidRDefault="00CC67C4" w:rsidP="00CC67C4">
            <w:pPr>
              <w:pStyle w:val="TableAnswerCentered"/>
            </w:pPr>
          </w:p>
        </w:tc>
      </w:tr>
      <w:tr w:rsidR="00CC67C4" w14:paraId="0F8AF941" w14:textId="77777777" w:rsidTr="00BD69B7">
        <w:trPr>
          <w:cantSplit/>
        </w:trPr>
        <w:tc>
          <w:tcPr>
            <w:tcW w:w="751" w:type="dxa"/>
          </w:tcPr>
          <w:p w14:paraId="2DB7A6FC" w14:textId="77777777" w:rsidR="00CC67C4" w:rsidRPr="00CC67C4" w:rsidRDefault="00CC67C4" w:rsidP="00F07644">
            <w:pPr>
              <w:pStyle w:val="TableDataCentered"/>
            </w:pPr>
            <w:r w:rsidRPr="00CC67C4">
              <w:t>2</w:t>
            </w:r>
          </w:p>
        </w:tc>
        <w:tc>
          <w:tcPr>
            <w:tcW w:w="1800" w:type="dxa"/>
          </w:tcPr>
          <w:p w14:paraId="798DF02E" w14:textId="4C36374B" w:rsidR="00CC67C4" w:rsidRPr="00CC67C4" w:rsidRDefault="00CC67C4" w:rsidP="00CC67C4">
            <w:pPr>
              <w:pStyle w:val="TableAnswerCentered"/>
            </w:pPr>
          </w:p>
        </w:tc>
        <w:tc>
          <w:tcPr>
            <w:tcW w:w="1800" w:type="dxa"/>
          </w:tcPr>
          <w:p w14:paraId="5543FE5C" w14:textId="027B3894" w:rsidR="00CC67C4" w:rsidRPr="00CC67C4" w:rsidRDefault="00CC67C4" w:rsidP="00CC67C4">
            <w:pPr>
              <w:pStyle w:val="TableAnswerCentered"/>
            </w:pPr>
          </w:p>
        </w:tc>
        <w:tc>
          <w:tcPr>
            <w:tcW w:w="1800" w:type="dxa"/>
          </w:tcPr>
          <w:p w14:paraId="2C81EDC2" w14:textId="623E1367" w:rsidR="00CC67C4" w:rsidRPr="00CC67C4" w:rsidRDefault="00CC67C4" w:rsidP="00CC67C4">
            <w:pPr>
              <w:pStyle w:val="TableAnswerCentered"/>
            </w:pPr>
          </w:p>
        </w:tc>
      </w:tr>
      <w:tr w:rsidR="00CC67C4" w14:paraId="7EB5490D" w14:textId="77777777" w:rsidTr="00BD69B7">
        <w:trPr>
          <w:cantSplit/>
        </w:trPr>
        <w:tc>
          <w:tcPr>
            <w:tcW w:w="751" w:type="dxa"/>
          </w:tcPr>
          <w:p w14:paraId="6188FAEB" w14:textId="77777777" w:rsidR="00CC67C4" w:rsidRPr="00CC67C4" w:rsidRDefault="00CC67C4" w:rsidP="00F07644">
            <w:pPr>
              <w:pStyle w:val="TableDataCentered"/>
            </w:pPr>
            <w:r w:rsidRPr="00CC67C4">
              <w:t>3</w:t>
            </w:r>
          </w:p>
        </w:tc>
        <w:tc>
          <w:tcPr>
            <w:tcW w:w="1800" w:type="dxa"/>
          </w:tcPr>
          <w:p w14:paraId="5F0EEE13" w14:textId="73C11CD5" w:rsidR="00CC67C4" w:rsidRPr="00CC67C4" w:rsidRDefault="00CC67C4" w:rsidP="00CC67C4">
            <w:pPr>
              <w:pStyle w:val="TableAnswerCentered"/>
            </w:pPr>
          </w:p>
        </w:tc>
        <w:tc>
          <w:tcPr>
            <w:tcW w:w="1800" w:type="dxa"/>
          </w:tcPr>
          <w:p w14:paraId="5AD02D89" w14:textId="6CC59A66" w:rsidR="00CC67C4" w:rsidRPr="00CC67C4" w:rsidRDefault="00CC67C4" w:rsidP="00CC67C4">
            <w:pPr>
              <w:pStyle w:val="TableAnswerCentered"/>
            </w:pPr>
          </w:p>
        </w:tc>
        <w:tc>
          <w:tcPr>
            <w:tcW w:w="1800" w:type="dxa"/>
          </w:tcPr>
          <w:p w14:paraId="7F6FCA6A" w14:textId="56F4148F" w:rsidR="00CC67C4" w:rsidRPr="00CC67C4" w:rsidRDefault="00CC67C4" w:rsidP="00CC67C4">
            <w:pPr>
              <w:pStyle w:val="TableAnswerCentered"/>
            </w:pPr>
          </w:p>
        </w:tc>
      </w:tr>
      <w:tr w:rsidR="00CC67C4" w14:paraId="246E89A5" w14:textId="77777777" w:rsidTr="00BD69B7">
        <w:trPr>
          <w:cantSplit/>
        </w:trPr>
        <w:tc>
          <w:tcPr>
            <w:tcW w:w="751" w:type="dxa"/>
          </w:tcPr>
          <w:p w14:paraId="0BC0845E" w14:textId="77777777" w:rsidR="00CC67C4" w:rsidRPr="00CC67C4" w:rsidRDefault="00CC67C4" w:rsidP="00F07644">
            <w:pPr>
              <w:pStyle w:val="TableDataCentered"/>
            </w:pPr>
            <w:r w:rsidRPr="00CC67C4">
              <w:t>4</w:t>
            </w:r>
          </w:p>
        </w:tc>
        <w:tc>
          <w:tcPr>
            <w:tcW w:w="1800" w:type="dxa"/>
          </w:tcPr>
          <w:p w14:paraId="73A2BB60" w14:textId="31E70B54" w:rsidR="00CC67C4" w:rsidRPr="00CC67C4" w:rsidRDefault="00CC67C4" w:rsidP="00CC67C4">
            <w:pPr>
              <w:pStyle w:val="TableAnswerCentered"/>
            </w:pPr>
          </w:p>
        </w:tc>
        <w:tc>
          <w:tcPr>
            <w:tcW w:w="1800" w:type="dxa"/>
          </w:tcPr>
          <w:p w14:paraId="44FB38AD" w14:textId="7DE0BE07" w:rsidR="00CC67C4" w:rsidRPr="00CC67C4" w:rsidRDefault="00CC67C4" w:rsidP="00CC67C4">
            <w:pPr>
              <w:pStyle w:val="TableAnswerCentered"/>
            </w:pPr>
          </w:p>
        </w:tc>
        <w:tc>
          <w:tcPr>
            <w:tcW w:w="1800" w:type="dxa"/>
          </w:tcPr>
          <w:p w14:paraId="74BA26C7" w14:textId="527C193B" w:rsidR="00CC67C4" w:rsidRPr="00CC67C4" w:rsidRDefault="00CC67C4" w:rsidP="00CC67C4">
            <w:pPr>
              <w:pStyle w:val="TableAnswerCentered"/>
            </w:pPr>
          </w:p>
        </w:tc>
      </w:tr>
      <w:tr w:rsidR="00CC67C4" w14:paraId="7664A6B8" w14:textId="77777777" w:rsidTr="00BD69B7">
        <w:trPr>
          <w:cantSplit/>
        </w:trPr>
        <w:tc>
          <w:tcPr>
            <w:tcW w:w="751" w:type="dxa"/>
          </w:tcPr>
          <w:p w14:paraId="3FA34167" w14:textId="77777777" w:rsidR="00CC67C4" w:rsidRPr="00CC67C4" w:rsidRDefault="00CC67C4" w:rsidP="00F07644">
            <w:pPr>
              <w:pStyle w:val="TableDataCentered"/>
            </w:pPr>
            <w:r w:rsidRPr="00CC67C4">
              <w:t>5</w:t>
            </w:r>
          </w:p>
        </w:tc>
        <w:tc>
          <w:tcPr>
            <w:tcW w:w="1800" w:type="dxa"/>
          </w:tcPr>
          <w:p w14:paraId="7510EAAD" w14:textId="773FCD41" w:rsidR="00CC67C4" w:rsidRPr="00CC67C4" w:rsidRDefault="00CC67C4" w:rsidP="00CC67C4">
            <w:pPr>
              <w:pStyle w:val="TableAnswerCentered"/>
            </w:pPr>
          </w:p>
        </w:tc>
        <w:tc>
          <w:tcPr>
            <w:tcW w:w="1800" w:type="dxa"/>
          </w:tcPr>
          <w:p w14:paraId="2507DC05" w14:textId="2F5F54AA" w:rsidR="00CC67C4" w:rsidRPr="00CC67C4" w:rsidRDefault="00CC67C4" w:rsidP="00CC67C4">
            <w:pPr>
              <w:pStyle w:val="TableAnswerCentered"/>
            </w:pPr>
          </w:p>
        </w:tc>
        <w:tc>
          <w:tcPr>
            <w:tcW w:w="1800" w:type="dxa"/>
          </w:tcPr>
          <w:p w14:paraId="39907852" w14:textId="07AA67DE" w:rsidR="00CC67C4" w:rsidRPr="00CC67C4" w:rsidRDefault="00CC67C4" w:rsidP="00CC67C4">
            <w:pPr>
              <w:pStyle w:val="TableAnswerCentered"/>
            </w:pPr>
          </w:p>
        </w:tc>
      </w:tr>
      <w:tr w:rsidR="000E76E9" w14:paraId="42FEBF64" w14:textId="77777777" w:rsidTr="00BD69B7">
        <w:trPr>
          <w:cantSplit/>
        </w:trPr>
        <w:tc>
          <w:tcPr>
            <w:tcW w:w="751" w:type="dxa"/>
          </w:tcPr>
          <w:p w14:paraId="17843F13" w14:textId="5EB7184A" w:rsidR="000E76E9" w:rsidRPr="00CC67C4" w:rsidRDefault="000E76E9" w:rsidP="00F07644">
            <w:pPr>
              <w:pStyle w:val="TableDataCentered"/>
            </w:pPr>
            <w:r>
              <w:t>6</w:t>
            </w:r>
          </w:p>
        </w:tc>
        <w:tc>
          <w:tcPr>
            <w:tcW w:w="1800" w:type="dxa"/>
          </w:tcPr>
          <w:p w14:paraId="47747DBA" w14:textId="22D3BD9C" w:rsidR="000E76E9" w:rsidRDefault="000E76E9" w:rsidP="00CC67C4">
            <w:pPr>
              <w:pStyle w:val="TableAnswerCentered"/>
            </w:pPr>
          </w:p>
        </w:tc>
        <w:tc>
          <w:tcPr>
            <w:tcW w:w="1800" w:type="dxa"/>
          </w:tcPr>
          <w:p w14:paraId="5B082525" w14:textId="7F52B416" w:rsidR="000E76E9" w:rsidRPr="00CC67C4" w:rsidRDefault="000E76E9" w:rsidP="00CC67C4">
            <w:pPr>
              <w:pStyle w:val="TableAnswerCentered"/>
            </w:pPr>
          </w:p>
        </w:tc>
        <w:tc>
          <w:tcPr>
            <w:tcW w:w="1800" w:type="dxa"/>
          </w:tcPr>
          <w:p w14:paraId="6285D30F" w14:textId="65B22C19" w:rsidR="000E76E9" w:rsidRPr="00CC67C4" w:rsidRDefault="000E76E9" w:rsidP="00CC67C4">
            <w:pPr>
              <w:pStyle w:val="TableAnswerCentered"/>
            </w:pPr>
          </w:p>
        </w:tc>
      </w:tr>
    </w:tbl>
    <w:p w14:paraId="0E5CE53F" w14:textId="63ACDAF5" w:rsidR="00CC67C4" w:rsidRPr="00CC67C4" w:rsidRDefault="00CC67C4" w:rsidP="00BD69B7">
      <w:pPr>
        <w:pStyle w:val="StepTOP"/>
        <w:rPr>
          <w:rFonts w:eastAsia="Arial Unicode MS"/>
        </w:rPr>
      </w:pPr>
      <w:r>
        <w:lastRenderedPageBreak/>
        <w:t>27</w:t>
      </w:r>
      <w:r w:rsidRPr="00CC67C4">
        <w:t>.</w:t>
      </w:r>
      <w:r w:rsidRPr="00CC67C4">
        <w:tab/>
        <w:t xml:space="preserve">Plot a graph </w:t>
      </w:r>
      <w:r w:rsidRPr="009633B0">
        <w:rPr>
          <w:rStyle w:val="Character-Regular"/>
        </w:rPr>
        <w:t xml:space="preserve">of period </w:t>
      </w:r>
      <w:r w:rsidR="00424459">
        <w:rPr>
          <w:rStyle w:val="Character-Regular"/>
        </w:rPr>
        <w:t xml:space="preserve">on the vertical axis </w:t>
      </w:r>
      <w:r w:rsidRPr="009633B0">
        <w:rPr>
          <w:rStyle w:val="Character-Regular"/>
        </w:rPr>
        <w:t xml:space="preserve">versus pendulum length </w:t>
      </w:r>
      <w:r w:rsidR="00424459">
        <w:rPr>
          <w:rStyle w:val="Character-Regular"/>
        </w:rPr>
        <w:t xml:space="preserve">on the horizontal axis </w:t>
      </w:r>
      <w:r w:rsidRPr="009633B0">
        <w:rPr>
          <w:rStyle w:val="Character-Regular"/>
        </w:rPr>
        <w:t>in</w:t>
      </w:r>
      <w:r w:rsidRPr="00CC67C4">
        <w:t xml:space="preserve"> Graph </w:t>
      </w:r>
      <w:r w:rsidR="00424459">
        <w:t>1</w:t>
      </w:r>
      <w:r w:rsidRPr="00CC67C4">
        <w:t>. Be sure to label both axes with the correct scale and units.</w:t>
      </w:r>
    </w:p>
    <w:p w14:paraId="7245250A" w14:textId="1147F3CD" w:rsidR="00CC67C4" w:rsidRPr="00CC67C4" w:rsidRDefault="00CC67C4" w:rsidP="0010039B">
      <w:pPr>
        <w:pStyle w:val="Caption"/>
      </w:pPr>
      <w:r w:rsidRPr="00C049F4">
        <w:t xml:space="preserve">Graph </w:t>
      </w:r>
      <w:r w:rsidR="002D3B07" w:rsidRPr="00C049F4">
        <w:t>1</w:t>
      </w:r>
      <w:r w:rsidRPr="00C049F4">
        <w:t xml:space="preserve">: Period versus </w:t>
      </w:r>
      <w:r w:rsidR="002D3B07" w:rsidRPr="00C049F4">
        <w:t xml:space="preserve">pendulum </w:t>
      </w:r>
      <w:r w:rsidRPr="00C049F4">
        <w:t>length with constant displacement and mass</w:t>
      </w:r>
    </w:p>
    <w:p w14:paraId="17BD570E" w14:textId="036B1C7A" w:rsidR="00776FAC" w:rsidRDefault="0010039B" w:rsidP="0010039B">
      <w:pPr>
        <w:pStyle w:val="Image-Center"/>
      </w:pPr>
      <w:r>
        <w:rPr>
          <w:noProof/>
        </w:rPr>
        <w:drawing>
          <wp:inline distT="0" distB="0" distL="0" distR="0" wp14:anchorId="3F301AC2" wp14:editId="4BB3C901">
            <wp:extent cx="5105400" cy="2953512"/>
            <wp:effectExtent l="0" t="0" r="0" b="0"/>
            <wp:docPr id="2" name="Picture 2"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ankGraph.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05400" cy="2953512"/>
                    </a:xfrm>
                    <a:prstGeom prst="rect">
                      <a:avLst/>
                    </a:prstGeom>
                  </pic:spPr>
                </pic:pic>
              </a:graphicData>
            </a:graphic>
          </wp:inline>
        </w:drawing>
      </w:r>
    </w:p>
    <w:p w14:paraId="2C0458F3" w14:textId="2CF3B006" w:rsidR="00CC67C4" w:rsidRDefault="002D3B07" w:rsidP="002D3B07">
      <w:pPr>
        <w:pStyle w:val="Step"/>
      </w:pPr>
      <w:r>
        <w:t>28.</w:t>
      </w:r>
      <w:r>
        <w:tab/>
        <w:t xml:space="preserve">Carefully study Graph 1. As the length of the pendulum </w:t>
      </w:r>
      <w:r w:rsidR="009F4878">
        <w:t>in</w:t>
      </w:r>
      <w:r>
        <w:t>creases, what happens to the period? Is the relationship between the length of the pendulum and the period linear? Draw a smooth curve through your data points.</w:t>
      </w:r>
    </w:p>
    <w:p w14:paraId="2DBCE9C0" w14:textId="4D2A9A47" w:rsidR="002D3B07" w:rsidRDefault="002D3B07" w:rsidP="00BD69B7">
      <w:pPr>
        <w:pStyle w:val="SVAnswerWorkspace"/>
      </w:pPr>
    </w:p>
    <w:p w14:paraId="766D7240" w14:textId="1C4DD7D5" w:rsidR="002D3B07" w:rsidRDefault="002D3B07" w:rsidP="002D3B07">
      <w:pPr>
        <w:pStyle w:val="Step"/>
      </w:pPr>
      <w:r>
        <w:t>29.</w:t>
      </w:r>
      <w:r>
        <w:tab/>
        <w:t>Graph 1 should show a slight concave down curve. This means the relationship between the length of the pendulum and the period is not linear. A concave down curve can mean a parabola where one of the variables is related to the square of the other. To test this out</w:t>
      </w:r>
      <w:r w:rsidR="00424459">
        <w:t xml:space="preserve">, complete the last column in Table 3 by squaring </w:t>
      </w:r>
      <w:r w:rsidR="0098199F">
        <w:t xml:space="preserve">each </w:t>
      </w:r>
      <w:r w:rsidR="00424459">
        <w:t>value</w:t>
      </w:r>
      <w:r w:rsidR="009F4878">
        <w:t xml:space="preserve"> of the</w:t>
      </w:r>
      <w:r w:rsidR="00424459">
        <w:t xml:space="preserve"> period.</w:t>
      </w:r>
    </w:p>
    <w:p w14:paraId="69871238" w14:textId="6159B18D" w:rsidR="0010039B" w:rsidRPr="0010039B" w:rsidRDefault="00424459" w:rsidP="0010039B">
      <w:pPr>
        <w:pStyle w:val="Step"/>
        <w:rPr>
          <w:rFonts w:eastAsia="Arial Unicode MS"/>
        </w:rPr>
      </w:pPr>
      <w:r>
        <w:t>30</w:t>
      </w:r>
      <w:r w:rsidRPr="00CC67C4">
        <w:t>.</w:t>
      </w:r>
      <w:r w:rsidRPr="00CC67C4">
        <w:tab/>
        <w:t xml:space="preserve">Plot a graph </w:t>
      </w:r>
      <w:r w:rsidRPr="009633B0">
        <w:rPr>
          <w:rStyle w:val="Character-Regular"/>
        </w:rPr>
        <w:t>of period</w:t>
      </w:r>
      <w:r>
        <w:rPr>
          <w:rStyle w:val="Character-Regular"/>
        </w:rPr>
        <w:t xml:space="preserve"> </w:t>
      </w:r>
      <w:r w:rsidRPr="00BD69B7">
        <w:rPr>
          <w:rStyle w:val="Emphasis"/>
        </w:rPr>
        <w:t>squared</w:t>
      </w:r>
      <w:r w:rsidRPr="009633B0">
        <w:rPr>
          <w:rStyle w:val="Character-Regular"/>
        </w:rPr>
        <w:t xml:space="preserve"> </w:t>
      </w:r>
      <w:r>
        <w:rPr>
          <w:rStyle w:val="Character-Regular"/>
        </w:rPr>
        <w:t xml:space="preserve">on the vertical axis </w:t>
      </w:r>
      <w:r w:rsidRPr="009633B0">
        <w:rPr>
          <w:rStyle w:val="Character-Regular"/>
        </w:rPr>
        <w:t xml:space="preserve">versus pendulum length </w:t>
      </w:r>
      <w:r>
        <w:rPr>
          <w:rStyle w:val="Character-Regular"/>
        </w:rPr>
        <w:t xml:space="preserve">on the horizontal axis </w:t>
      </w:r>
      <w:r w:rsidRPr="009633B0">
        <w:rPr>
          <w:rStyle w:val="Character-Regular"/>
        </w:rPr>
        <w:t>in</w:t>
      </w:r>
      <w:r w:rsidRPr="00CC67C4">
        <w:t xml:space="preserve"> Graph </w:t>
      </w:r>
      <w:r>
        <w:t>2</w:t>
      </w:r>
      <w:r w:rsidRPr="00CC67C4">
        <w:t>. Be sure to label both axes with the correct scale and units.</w:t>
      </w:r>
      <w:r>
        <w:t xml:space="preserve"> Draw a line of best fit through your points using a straight edge</w:t>
      </w:r>
      <w:r w:rsidR="0010039B">
        <w:t>.</w:t>
      </w:r>
    </w:p>
    <w:p w14:paraId="323EC439" w14:textId="1EBEAB94" w:rsidR="0010039B" w:rsidRPr="00CC67C4" w:rsidRDefault="0010039B" w:rsidP="0010039B">
      <w:pPr>
        <w:pStyle w:val="Caption"/>
      </w:pPr>
      <w:r w:rsidRPr="00CC67C4">
        <w:lastRenderedPageBreak/>
        <w:t xml:space="preserve">Graph </w:t>
      </w:r>
      <w:r>
        <w:t>2</w:t>
      </w:r>
      <w:r w:rsidRPr="00CC67C4">
        <w:t>: Period</w:t>
      </w:r>
      <w:r>
        <w:t xml:space="preserve"> squared</w:t>
      </w:r>
      <w:r w:rsidRPr="00CC67C4">
        <w:t xml:space="preserve"> versus </w:t>
      </w:r>
      <w:r>
        <w:t xml:space="preserve">pendulum </w:t>
      </w:r>
      <w:r w:rsidRPr="00CC67C4">
        <w:t>length with constant displacement and mass</w:t>
      </w:r>
    </w:p>
    <w:p w14:paraId="0A687CCB" w14:textId="46FA81C3" w:rsidR="00776FAC" w:rsidRDefault="0010039B" w:rsidP="0010039B">
      <w:pPr>
        <w:pStyle w:val="Image-Center"/>
      </w:pPr>
      <w:r>
        <w:rPr>
          <w:noProof/>
        </w:rPr>
        <w:drawing>
          <wp:inline distT="0" distB="0" distL="0" distR="0" wp14:anchorId="1350E80A" wp14:editId="20C506AC">
            <wp:extent cx="5105400" cy="2953512"/>
            <wp:effectExtent l="0" t="0" r="0" b="0"/>
            <wp:docPr id="6" name="Picture 6"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ankGraph.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05400" cy="2953512"/>
                    </a:xfrm>
                    <a:prstGeom prst="rect">
                      <a:avLst/>
                    </a:prstGeom>
                  </pic:spPr>
                </pic:pic>
              </a:graphicData>
            </a:graphic>
          </wp:inline>
        </w:drawing>
      </w:r>
    </w:p>
    <w:p w14:paraId="5CD9E19A" w14:textId="77777777" w:rsidR="0010039B" w:rsidRDefault="0010039B" w:rsidP="002D3B07">
      <w:pPr>
        <w:pStyle w:val="Step"/>
      </w:pPr>
    </w:p>
    <w:p w14:paraId="4FDE062A" w14:textId="05A9C43C" w:rsidR="00424459" w:rsidRDefault="00424459" w:rsidP="002D3B07">
      <w:pPr>
        <w:pStyle w:val="Step"/>
      </w:pPr>
      <w:r>
        <w:t>31.</w:t>
      </w:r>
      <w:r>
        <w:tab/>
        <w:t xml:space="preserve">The fact that a graph of the period squared versus pendulum length produced a straight line is evidence that Graph 1 was a parabola. Pick </w:t>
      </w:r>
      <w:r w:rsidR="00E1698D">
        <w:t>two</w:t>
      </w:r>
      <w:r>
        <w:t xml:space="preserve"> points on your best fit line and calculate the slope. Show </w:t>
      </w:r>
      <w:proofErr w:type="gramStart"/>
      <w:r>
        <w:t>all of</w:t>
      </w:r>
      <w:proofErr w:type="gramEnd"/>
      <w:r>
        <w:t xml:space="preserve"> your work below</w:t>
      </w:r>
      <w:r w:rsidR="009F4878">
        <w:t>, don't forget to include units.</w:t>
      </w:r>
    </w:p>
    <w:p w14:paraId="22CC41AF" w14:textId="22C0126F" w:rsidR="00424459" w:rsidRDefault="00424459" w:rsidP="00BD69B7">
      <w:pPr>
        <w:pStyle w:val="SVAnswerWorkspace"/>
      </w:pPr>
    </w:p>
    <w:p w14:paraId="3D8FEE7D" w14:textId="26BCC915" w:rsidR="00424459" w:rsidRDefault="00424459" w:rsidP="002D3B07">
      <w:pPr>
        <w:pStyle w:val="Step"/>
        <w:rPr>
          <w:rStyle w:val="Character-Regular"/>
        </w:rPr>
      </w:pPr>
      <w:r>
        <w:t>32.</w:t>
      </w:r>
      <w:r>
        <w:tab/>
      </w:r>
      <w:r w:rsidR="006B50BD">
        <w:t>A very advanced physics student could show that the theoretical slope of Graph 2 should be 4</w:t>
      </w:r>
      <w:r w:rsidR="006B50BD" w:rsidRPr="00BD69B7">
        <w:rPr>
          <w:rStyle w:val="Character-Italic"/>
        </w:rPr>
        <w:sym w:font="Symbol" w:char="F070"/>
      </w:r>
      <w:r w:rsidR="006B50BD">
        <w:rPr>
          <w:rStyle w:val="Character-Superscript"/>
        </w:rPr>
        <w:t>2</w:t>
      </w:r>
      <w:r w:rsidR="006B50BD">
        <w:rPr>
          <w:rStyle w:val="Character-Regular"/>
        </w:rPr>
        <w:t>/</w:t>
      </w:r>
      <w:proofErr w:type="gramStart"/>
      <w:r w:rsidR="006B50BD" w:rsidRPr="00BD69B7">
        <w:rPr>
          <w:rStyle w:val="Character-Italic"/>
        </w:rPr>
        <w:t>g</w:t>
      </w:r>
      <w:r w:rsidR="006B50BD">
        <w:t xml:space="preserve">  where</w:t>
      </w:r>
      <w:proofErr w:type="gramEnd"/>
      <w:r w:rsidR="006B50BD">
        <w:t xml:space="preserve"> </w:t>
      </w:r>
      <w:r w:rsidR="006B50BD">
        <w:rPr>
          <w:rStyle w:val="Character-Italic"/>
        </w:rPr>
        <w:t>g</w:t>
      </w:r>
      <w:r w:rsidR="006B50BD">
        <w:rPr>
          <w:rStyle w:val="Character-Regular"/>
        </w:rPr>
        <w:t xml:space="preserve"> is 9.81 m/s</w:t>
      </w:r>
      <w:r w:rsidR="006B50BD">
        <w:rPr>
          <w:rStyle w:val="Character-Superscript"/>
        </w:rPr>
        <w:t>2</w:t>
      </w:r>
      <w:r w:rsidR="006B50BD">
        <w:rPr>
          <w:rStyle w:val="Character-Regular"/>
        </w:rPr>
        <w:t>. Calculate the numerical value of this theoretical slope and compare it to the slope of your graph. Compare the units of the theoretical slope to the units of the slope of your graph. Find the percent error. Show all your work below</w:t>
      </w:r>
      <w:r w:rsidR="001B4B8A">
        <w:rPr>
          <w:rStyle w:val="Character-Regular"/>
        </w:rPr>
        <w:t>.</w:t>
      </w:r>
    </w:p>
    <w:bookmarkStart w:id="0" w:name="MTBlankEqn"/>
    <w:p w14:paraId="3463696D" w14:textId="17A0FEA2" w:rsidR="0098199F" w:rsidRDefault="00BD69B7" w:rsidP="0010039B">
      <w:pPr>
        <w:pStyle w:val="StepIndent"/>
      </w:pPr>
      <w:r w:rsidRPr="00BD69B7">
        <w:rPr>
          <w:position w:val="-26"/>
        </w:rPr>
        <w:object w:dxaOrig="4400" w:dyaOrig="620" w14:anchorId="1A48D26F">
          <v:shape id="_x0000_i1026" type="#_x0000_t75" style="width:220pt;height:31pt" o:ole="">
            <v:imagedata r:id="rId11" o:title=""/>
          </v:shape>
          <o:OLEObject Type="Embed" ProgID="Equation.DSMT4" ShapeID="_x0000_i1026" DrawAspect="Content" ObjectID="_1655795334" r:id="rId12"/>
        </w:object>
      </w:r>
      <w:bookmarkEnd w:id="0"/>
    </w:p>
    <w:p w14:paraId="1655450D" w14:textId="1160BC6C" w:rsidR="0010039B" w:rsidRDefault="0010039B" w:rsidP="0010039B">
      <w:pPr>
        <w:pStyle w:val="StepIndent"/>
      </w:pPr>
    </w:p>
    <w:p w14:paraId="47293FA5" w14:textId="77777777" w:rsidR="0010039B" w:rsidRPr="0010039B" w:rsidRDefault="0010039B" w:rsidP="0010039B">
      <w:pPr>
        <w:pStyle w:val="StepIndent"/>
        <w:rPr>
          <w:rStyle w:val="Character-Regular"/>
        </w:rPr>
      </w:pPr>
      <w:bookmarkStart w:id="1" w:name="_GoBack"/>
      <w:bookmarkEnd w:id="1"/>
    </w:p>
    <w:p w14:paraId="5A7FC867" w14:textId="45A76D6E" w:rsidR="000641E7" w:rsidRDefault="001B4B8A" w:rsidP="000641E7">
      <w:pPr>
        <w:pStyle w:val="Step"/>
      </w:pPr>
      <w:r>
        <w:rPr>
          <w:rStyle w:val="Character-Regular"/>
        </w:rPr>
        <w:t>33.</w:t>
      </w:r>
      <w:r>
        <w:rPr>
          <w:rStyle w:val="Character-Regular"/>
        </w:rPr>
        <w:tab/>
      </w:r>
      <w:r w:rsidR="0037051B">
        <w:rPr>
          <w:rStyle w:val="Character-Regular"/>
        </w:rPr>
        <w:t xml:space="preserve">The very small percent error found </w:t>
      </w:r>
      <w:r w:rsidR="0098199F">
        <w:rPr>
          <w:rStyle w:val="Character-Regular"/>
        </w:rPr>
        <w:t>above</w:t>
      </w:r>
      <w:r w:rsidR="0037051B">
        <w:rPr>
          <w:rStyle w:val="Character-Regular"/>
        </w:rPr>
        <w:t xml:space="preserve"> is strong evidence that the slope is</w:t>
      </w:r>
      <w:r w:rsidR="00776FAC">
        <w:rPr>
          <w:rStyle w:val="Character-Regular"/>
        </w:rPr>
        <w:t xml:space="preserve"> </w:t>
      </w:r>
      <w:r w:rsidR="00776FAC" w:rsidRPr="00776FAC">
        <w:t>4</w:t>
      </w:r>
      <w:r w:rsidR="00776FAC" w:rsidRPr="00BD69B7">
        <w:rPr>
          <w:rStyle w:val="Character-Italic"/>
        </w:rPr>
        <w:sym w:font="Symbol" w:char="F070"/>
      </w:r>
      <w:r w:rsidR="00776FAC" w:rsidRPr="00776FAC">
        <w:rPr>
          <w:rStyle w:val="Character-Superscript"/>
        </w:rPr>
        <w:t>2</w:t>
      </w:r>
      <w:r w:rsidR="00776FAC" w:rsidRPr="00776FAC">
        <w:rPr>
          <w:rStyle w:val="Character-Regular"/>
        </w:rPr>
        <w:t>/</w:t>
      </w:r>
      <w:r w:rsidR="00776FAC" w:rsidRPr="00BD69B7">
        <w:rPr>
          <w:rStyle w:val="Character-Italic"/>
        </w:rPr>
        <w:t>g</w:t>
      </w:r>
      <w:r w:rsidR="0037051B">
        <w:t xml:space="preserve">. We can now find the equation for the period of a pendulum by writing the equation for Graph 2 in </w:t>
      </w:r>
      <w:r w:rsidR="0037051B" w:rsidRPr="00BD69B7">
        <w:rPr>
          <w:rStyle w:val="Character-Italic"/>
        </w:rPr>
        <w:t>y = mx + b</w:t>
      </w:r>
      <w:r w:rsidR="0037051B">
        <w:t xml:space="preserve"> form. Replace every term with the corresponding symbol for the variables in Graph 2. The symbol for period </w:t>
      </w:r>
      <w:r w:rsidR="0037051B" w:rsidRPr="00776FAC">
        <w:rPr>
          <w:rStyle w:val="Character-Regular"/>
        </w:rPr>
        <w:t>is</w:t>
      </w:r>
      <w:r w:rsidR="00776FAC" w:rsidRPr="00776FAC">
        <w:rPr>
          <w:rStyle w:val="Character-Regular"/>
        </w:rPr>
        <w:t xml:space="preserve"> </w:t>
      </w:r>
      <w:r w:rsidR="00776FAC" w:rsidRPr="00BD69B7">
        <w:rPr>
          <w:rStyle w:val="Character-Italic"/>
        </w:rPr>
        <w:t>T</w:t>
      </w:r>
      <w:r w:rsidR="0037051B" w:rsidRPr="00776FAC">
        <w:rPr>
          <w:rStyle w:val="Character-Regular"/>
        </w:rPr>
        <w:t>,</w:t>
      </w:r>
      <w:r w:rsidR="0037051B">
        <w:t xml:space="preserve"> substitute</w:t>
      </w:r>
      <w:r w:rsidR="00776FAC">
        <w:t xml:space="preserve"> </w:t>
      </w:r>
      <w:r w:rsidR="00776FAC" w:rsidRPr="00BD69B7">
        <w:rPr>
          <w:rStyle w:val="Character-Italic"/>
        </w:rPr>
        <w:t>T</w:t>
      </w:r>
      <w:r w:rsidR="00776FAC">
        <w:rPr>
          <w:rStyle w:val="Character-Superscript"/>
        </w:rPr>
        <w:t>2</w:t>
      </w:r>
      <w:r w:rsidR="00776FAC">
        <w:t xml:space="preserve"> </w:t>
      </w:r>
      <w:r w:rsidR="0037051B">
        <w:t xml:space="preserve">for </w:t>
      </w:r>
      <w:r w:rsidR="0037051B" w:rsidRPr="00BD69B7">
        <w:rPr>
          <w:rStyle w:val="Character-Italic"/>
        </w:rPr>
        <w:t>y</w:t>
      </w:r>
      <w:r w:rsidR="0037051B">
        <w:t xml:space="preserve">, length </w:t>
      </w:r>
      <w:r w:rsidR="0037051B" w:rsidRPr="00530C7C">
        <w:rPr>
          <w:rStyle w:val="Character-Italic"/>
        </w:rPr>
        <w:t>l</w:t>
      </w:r>
      <w:r w:rsidR="0037051B">
        <w:t xml:space="preserve"> for </w:t>
      </w:r>
      <w:r w:rsidR="0037051B" w:rsidRPr="00BD69B7">
        <w:rPr>
          <w:rStyle w:val="Character-Italic"/>
        </w:rPr>
        <w:t>x</w:t>
      </w:r>
      <w:r w:rsidR="0037051B">
        <w:t>, and the theoretical slope</w:t>
      </w:r>
      <w:r w:rsidR="00776FAC">
        <w:t xml:space="preserve"> </w:t>
      </w:r>
      <w:r w:rsidR="00776FAC" w:rsidRPr="00776FAC">
        <w:t>4</w:t>
      </w:r>
      <w:r w:rsidR="00776FAC" w:rsidRPr="00BD69B7">
        <w:rPr>
          <w:rStyle w:val="Character-Italic"/>
        </w:rPr>
        <w:sym w:font="Symbol" w:char="F070"/>
      </w:r>
      <w:r w:rsidR="00776FAC" w:rsidRPr="00776FAC">
        <w:rPr>
          <w:rStyle w:val="Character-Superscript"/>
        </w:rPr>
        <w:t>2</w:t>
      </w:r>
      <w:r w:rsidR="00776FAC" w:rsidRPr="00776FAC">
        <w:rPr>
          <w:rStyle w:val="Character-Regular"/>
        </w:rPr>
        <w:t>/</w:t>
      </w:r>
      <w:r w:rsidR="00776FAC" w:rsidRPr="00BD69B7">
        <w:rPr>
          <w:rStyle w:val="Character-Italic"/>
        </w:rPr>
        <w:t>g</w:t>
      </w:r>
      <w:r w:rsidR="0037051B">
        <w:t xml:space="preserve"> </w:t>
      </w:r>
      <w:proofErr w:type="spellStart"/>
      <w:r w:rsidR="0037051B">
        <w:t xml:space="preserve">for </w:t>
      </w:r>
      <w:r w:rsidR="0037051B" w:rsidRPr="00BD69B7">
        <w:rPr>
          <w:rStyle w:val="Character-Italic"/>
        </w:rPr>
        <w:t>m</w:t>
      </w:r>
      <w:proofErr w:type="spellEnd"/>
      <w:r w:rsidR="0037051B">
        <w:t xml:space="preserve">. The </w:t>
      </w:r>
      <w:r w:rsidR="0037051B" w:rsidRPr="00BD69B7">
        <w:rPr>
          <w:rStyle w:val="Character-Italic"/>
        </w:rPr>
        <w:t>y</w:t>
      </w:r>
      <w:r w:rsidR="00E1698D">
        <w:t>-</w:t>
      </w:r>
      <w:r w:rsidR="0037051B">
        <w:t xml:space="preserve">intercept is the value of </w:t>
      </w:r>
      <w:r w:rsidR="00E1698D" w:rsidRPr="00BD69B7">
        <w:rPr>
          <w:rStyle w:val="Character-Italic"/>
        </w:rPr>
        <w:t>T</w:t>
      </w:r>
      <w:r w:rsidR="00E1698D" w:rsidRPr="00BD69B7">
        <w:rPr>
          <w:rStyle w:val="Character-Superscript"/>
        </w:rPr>
        <w:t>2</w:t>
      </w:r>
      <w:r w:rsidR="00BD69B7">
        <w:rPr>
          <w:rStyle w:val="Character-Superscript"/>
        </w:rPr>
        <w:t xml:space="preserve"> </w:t>
      </w:r>
      <w:r w:rsidR="0037051B">
        <w:t xml:space="preserve">when </w:t>
      </w:r>
      <w:r w:rsidR="0037051B" w:rsidRPr="00530C7C">
        <w:rPr>
          <w:rStyle w:val="Character-Italic"/>
        </w:rPr>
        <w:t>l</w:t>
      </w:r>
      <w:r w:rsidR="0037051B">
        <w:t xml:space="preserve"> is zero. This should be zero. Write the equation below and then solve it for</w:t>
      </w:r>
      <w:r w:rsidR="00776FAC">
        <w:t xml:space="preserve"> </w:t>
      </w:r>
      <w:r w:rsidR="00776FAC" w:rsidRPr="00BD69B7">
        <w:rPr>
          <w:rStyle w:val="Character-Italic"/>
        </w:rPr>
        <w:t>T</w:t>
      </w:r>
      <w:r w:rsidR="00530C7C">
        <w:t>.</w:t>
      </w:r>
    </w:p>
    <w:p w14:paraId="57BFF0ED" w14:textId="15AF0F26" w:rsidR="00530C7C" w:rsidRDefault="00530C7C" w:rsidP="0098199F">
      <w:pPr>
        <w:pStyle w:val="Step"/>
        <w:ind w:left="0" w:firstLine="0"/>
      </w:pPr>
    </w:p>
    <w:p w14:paraId="77E4D594" w14:textId="347FB44E" w:rsidR="00530C7C" w:rsidRDefault="00530C7C" w:rsidP="002D3B07">
      <w:pPr>
        <w:pStyle w:val="Step"/>
        <w:rPr>
          <w:rStyle w:val="Character-Regular"/>
        </w:rPr>
      </w:pPr>
      <w:r>
        <w:lastRenderedPageBreak/>
        <w:t>34.</w:t>
      </w:r>
      <w:r>
        <w:tab/>
        <w:t xml:space="preserve">The equation you found </w:t>
      </w:r>
      <w:r w:rsidR="0098199F">
        <w:t>above</w:t>
      </w:r>
      <w:r>
        <w:t xml:space="preserve"> can be used to predict the period of a pendulum for a given length or </w:t>
      </w:r>
      <w:proofErr w:type="gramStart"/>
      <w:r>
        <w:t>in a given</w:t>
      </w:r>
      <w:proofErr w:type="gramEnd"/>
      <w:r>
        <w:t xml:space="preserve"> gravitational field</w:t>
      </w:r>
      <w:r w:rsidR="00E1698D">
        <w:t xml:space="preserve"> strength</w:t>
      </w:r>
      <w:r>
        <w:t>. Use it to predict the period of a 2</w:t>
      </w:r>
      <w:r w:rsidR="00E1698D">
        <w:t>-</w:t>
      </w:r>
      <w:r>
        <w:t xml:space="preserve">m long pendulum on Earth </w:t>
      </w:r>
      <w:r w:rsidR="00E1698D">
        <w:t>(</w:t>
      </w:r>
      <w:r w:rsidR="00E1698D">
        <w:rPr>
          <w:rStyle w:val="Character-Italic"/>
        </w:rPr>
        <w:t>g </w:t>
      </w:r>
      <w:r w:rsidR="00E1698D">
        <w:rPr>
          <w:rStyle w:val="Character-Regular"/>
        </w:rPr>
        <w:t>= 9.81 m/s</w:t>
      </w:r>
      <w:r w:rsidR="00E1698D">
        <w:rPr>
          <w:rStyle w:val="Character-Superscript"/>
        </w:rPr>
        <w:t>2</w:t>
      </w:r>
      <w:r w:rsidR="00E1698D">
        <w:t>) a</w:t>
      </w:r>
      <w:r>
        <w:t xml:space="preserve">nd on the Moon </w:t>
      </w:r>
      <w:r w:rsidR="00E1698D">
        <w:t>(</w:t>
      </w:r>
      <w:r>
        <w:rPr>
          <w:rStyle w:val="Character-Italic"/>
        </w:rPr>
        <w:t>g</w:t>
      </w:r>
      <w:r>
        <w:rPr>
          <w:rStyle w:val="Character-Regular"/>
        </w:rPr>
        <w:t xml:space="preserve"> = </w:t>
      </w:r>
      <w:r w:rsidR="00C02401">
        <w:rPr>
          <w:rStyle w:val="Character-Regular"/>
        </w:rPr>
        <w:t>1.62</w:t>
      </w:r>
      <w:r>
        <w:rPr>
          <w:rStyle w:val="Character-Regular"/>
        </w:rPr>
        <w:t xml:space="preserve"> m/s</w:t>
      </w:r>
      <w:r>
        <w:rPr>
          <w:rStyle w:val="Character-Superscript"/>
        </w:rPr>
        <w:t>2</w:t>
      </w:r>
      <w:r w:rsidR="00E1698D">
        <w:rPr>
          <w:rStyle w:val="Character-Regular"/>
        </w:rPr>
        <w:t>).</w:t>
      </w:r>
      <w:r>
        <w:rPr>
          <w:rStyle w:val="Character-Regular"/>
        </w:rPr>
        <w:t xml:space="preserve"> Show </w:t>
      </w:r>
      <w:proofErr w:type="gramStart"/>
      <w:r>
        <w:rPr>
          <w:rStyle w:val="Character-Regular"/>
        </w:rPr>
        <w:t>all of</w:t>
      </w:r>
      <w:proofErr w:type="gramEnd"/>
      <w:r>
        <w:rPr>
          <w:rStyle w:val="Character-Regular"/>
        </w:rPr>
        <w:t xml:space="preserve"> your work below.</w:t>
      </w:r>
    </w:p>
    <w:p w14:paraId="0C23F47F" w14:textId="77777777" w:rsidR="000641E7" w:rsidRDefault="000641E7" w:rsidP="00BD69B7">
      <w:pPr>
        <w:pStyle w:val="SVAnswerWorkspace"/>
        <w:rPr>
          <w:rStyle w:val="Character-Regular"/>
          <w:rFonts w:ascii="Times New Roman" w:hAnsi="Times New Roman"/>
          <w:sz w:val="24"/>
        </w:rPr>
      </w:pPr>
    </w:p>
    <w:p w14:paraId="6346F584" w14:textId="15B2FF07" w:rsidR="00990BBF" w:rsidRDefault="00530C7C" w:rsidP="00990BBF">
      <w:pPr>
        <w:pStyle w:val="Step"/>
        <w:rPr>
          <w:rStyle w:val="Character-Regular"/>
        </w:rPr>
      </w:pPr>
      <w:r>
        <w:rPr>
          <w:rStyle w:val="Character-Regular"/>
        </w:rPr>
        <w:t>35.</w:t>
      </w:r>
      <w:r>
        <w:rPr>
          <w:rStyle w:val="Character-Regular"/>
        </w:rPr>
        <w:tab/>
        <w:t xml:space="preserve">Pendulums can be used to measure the strength of the gravitational field. The gravitational field strength can vary on Earth due to local variations in the topography and density of the surface material. The period of a pendulum with a precisely known length is measured very accurately. This can be used to find </w:t>
      </w:r>
      <w:r>
        <w:rPr>
          <w:rStyle w:val="Character-Italic"/>
        </w:rPr>
        <w:t>g</w:t>
      </w:r>
      <w:r>
        <w:rPr>
          <w:rStyle w:val="Character-Regular"/>
        </w:rPr>
        <w:t xml:space="preserve"> at that location. A 0.800</w:t>
      </w:r>
      <w:r w:rsidR="00BD69B7">
        <w:rPr>
          <w:rStyle w:val="Character-Regular"/>
        </w:rPr>
        <w:t xml:space="preserve"> </w:t>
      </w:r>
      <w:r>
        <w:rPr>
          <w:rStyle w:val="Character-Regular"/>
        </w:rPr>
        <w:t xml:space="preserve">m pendulum is used for this purpose and measures a period of 1.79795 s. What is the value of </w:t>
      </w:r>
      <w:r>
        <w:rPr>
          <w:rStyle w:val="Character-Italic"/>
        </w:rPr>
        <w:t>g</w:t>
      </w:r>
      <w:r>
        <w:rPr>
          <w:rStyle w:val="Character-Regular"/>
        </w:rPr>
        <w:t xml:space="preserve"> at this location?</w:t>
      </w:r>
      <w:r w:rsidR="00990BBF">
        <w:rPr>
          <w:rStyle w:val="Character-Regular"/>
        </w:rPr>
        <w:t xml:space="preserve"> Show </w:t>
      </w:r>
      <w:proofErr w:type="gramStart"/>
      <w:r w:rsidR="00990BBF">
        <w:rPr>
          <w:rStyle w:val="Character-Regular"/>
        </w:rPr>
        <w:t>all of</w:t>
      </w:r>
      <w:proofErr w:type="gramEnd"/>
      <w:r w:rsidR="00990BBF">
        <w:rPr>
          <w:rStyle w:val="Character-Regular"/>
        </w:rPr>
        <w:t xml:space="preserve"> your work below.</w:t>
      </w:r>
    </w:p>
    <w:p w14:paraId="44948A76" w14:textId="1F6F90C5" w:rsidR="00990BBF" w:rsidRDefault="00990BBF" w:rsidP="00BD69B7">
      <w:pPr>
        <w:pStyle w:val="SVAnswerWorkspace"/>
        <w:rPr>
          <w:rStyle w:val="Character-Regular"/>
          <w:rFonts w:ascii="Times New Roman" w:hAnsi="Times New Roman"/>
          <w:sz w:val="24"/>
        </w:rPr>
      </w:pPr>
    </w:p>
    <w:p w14:paraId="16118CA4" w14:textId="4A03350B" w:rsidR="00990BBF" w:rsidRDefault="00990BBF" w:rsidP="00990BBF">
      <w:pPr>
        <w:pStyle w:val="Step"/>
        <w:rPr>
          <w:rStyle w:val="Character-Regular"/>
        </w:rPr>
      </w:pPr>
      <w:r>
        <w:rPr>
          <w:rStyle w:val="Character-Regular"/>
        </w:rPr>
        <w:t xml:space="preserve">36. Two students are arguing over whether the mass of the pendulum bob will affect the period. One says it will make the period shorter because gravity will pull harder on </w:t>
      </w:r>
      <w:r w:rsidR="00B11A47">
        <w:rPr>
          <w:rStyle w:val="Character-Regular"/>
        </w:rPr>
        <w:t>the bob</w:t>
      </w:r>
      <w:r>
        <w:rPr>
          <w:rStyle w:val="Character-Regular"/>
        </w:rPr>
        <w:t xml:space="preserve">, making it move back and forth in less time. </w:t>
      </w:r>
      <w:r w:rsidR="00B11A47">
        <w:rPr>
          <w:rStyle w:val="Character-Regular"/>
        </w:rPr>
        <w:t xml:space="preserve">The other says it will make the period longer because the bob will have more inertia, making it harder to move and increasing the time for it to move back and forth. Can you settle the argument? Explain the effect of the mass of the bob on the period of a pendulum and why this is </w:t>
      </w:r>
      <w:r w:rsidR="000641E7">
        <w:rPr>
          <w:rStyle w:val="Character-Regular"/>
        </w:rPr>
        <w:t>so</w:t>
      </w:r>
      <w:r w:rsidR="00B11A47">
        <w:rPr>
          <w:rStyle w:val="Character-Regular"/>
        </w:rPr>
        <w:t xml:space="preserve"> below.</w:t>
      </w:r>
    </w:p>
    <w:p w14:paraId="75989081" w14:textId="77777777" w:rsidR="00B11A47" w:rsidRPr="00530C7C" w:rsidRDefault="00B11A47" w:rsidP="00E1698D">
      <w:pPr>
        <w:pStyle w:val="Step"/>
        <w:rPr>
          <w:rStyle w:val="Character-Regular"/>
        </w:rPr>
      </w:pPr>
    </w:p>
    <w:sectPr w:rsidR="00B11A47" w:rsidRPr="00530C7C" w:rsidSect="0093312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1080" w:left="1800" w:header="576" w:footer="43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DC94C" w16cex:dateUtc="2020-07-06T23:01:00Z"/>
  <w16cex:commentExtensible w16cex:durableId="22A589CA" w16cex:dateUtc="2020-06-30T1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1115F" w14:textId="77777777" w:rsidR="00BB2D82" w:rsidRDefault="00BB2D82" w:rsidP="00B11534">
      <w:pPr>
        <w:pStyle w:val="SectionHead"/>
      </w:pPr>
      <w:r>
        <w:t>References</w:t>
      </w:r>
    </w:p>
    <w:p w14:paraId="0AD45304" w14:textId="77777777" w:rsidR="00BB2D82" w:rsidRPr="00B11534" w:rsidRDefault="00BB2D82" w:rsidP="00B11534">
      <w:pPr>
        <w:pStyle w:val="BodySingle"/>
      </w:pPr>
    </w:p>
  </w:endnote>
  <w:endnote w:type="continuationSeparator" w:id="0">
    <w:p w14:paraId="15D953B0" w14:textId="77777777" w:rsidR="00BB2D82" w:rsidRDefault="00BB2D82"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B80D" w14:textId="17AF79E2" w:rsidR="00990BBF" w:rsidRDefault="00990BBF"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10</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73542" w14:textId="0F4BF7AB" w:rsidR="00990BBF" w:rsidRPr="00F66AC7" w:rsidRDefault="00990BBF"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9EFEA" w14:textId="2020EC11" w:rsidR="00990BBF" w:rsidRDefault="00990BBF"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15A88" w14:textId="77777777" w:rsidR="00BB2D82" w:rsidRDefault="00BB2D82" w:rsidP="00466946">
      <w:r>
        <w:separator/>
      </w:r>
    </w:p>
  </w:footnote>
  <w:footnote w:type="continuationSeparator" w:id="0">
    <w:p w14:paraId="4932D825" w14:textId="77777777" w:rsidR="00BB2D82" w:rsidRDefault="00BB2D82"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1C96C" w14:textId="386C5733" w:rsidR="00990BBF" w:rsidRDefault="00990BBF" w:rsidP="00325201">
    <w:pPr>
      <w:pStyle w:val="Header"/>
    </w:pPr>
    <w:r>
      <w:tab/>
    </w:r>
    <w:r>
      <w:rPr>
        <w:noProof/>
      </w:rPr>
      <w:fldChar w:fldCharType="begin"/>
    </w:r>
    <w:r>
      <w:rPr>
        <w:noProof/>
      </w:rPr>
      <w:instrText xml:space="preserve"> STYLEREF  "Heading 1"  \* MERGEFORMAT </w:instrText>
    </w:r>
    <w:r>
      <w:rPr>
        <w:noProof/>
      </w:rPr>
      <w:fldChar w:fldCharType="separate"/>
    </w:r>
    <w:r w:rsidR="0010039B">
      <w:rPr>
        <w:noProof/>
      </w:rPr>
      <w:t>Simple Pendulum</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8491" w14:textId="00F86260" w:rsidR="00990BBF" w:rsidRDefault="00990BBF" w:rsidP="00BA7D6E">
    <w:pPr>
      <w:pStyle w:val="Header"/>
    </w:pPr>
    <w:r>
      <w:tab/>
    </w:r>
    <w:r>
      <w:tab/>
    </w:r>
    <w:r>
      <w:tab/>
    </w:r>
    <w:r>
      <w:rPr>
        <w:noProof/>
      </w:rPr>
      <w:fldChar w:fldCharType="begin"/>
    </w:r>
    <w:r>
      <w:rPr>
        <w:noProof/>
      </w:rPr>
      <w:instrText xml:space="preserve"> STYLEREF  "Heading 1"  \* MERGEFORMAT </w:instrText>
    </w:r>
    <w:r>
      <w:rPr>
        <w:noProof/>
      </w:rPr>
      <w:fldChar w:fldCharType="separate"/>
    </w:r>
    <w:r w:rsidR="0010039B">
      <w:rPr>
        <w:noProof/>
      </w:rPr>
      <w:t>Simple Pendulum</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6082D" w14:textId="77777777" w:rsidR="00990BBF" w:rsidRDefault="00990BBF"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pt;height:48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1"/>
  </w:num>
  <w:num w:numId="3">
    <w:abstractNumId w:val="5"/>
  </w:num>
  <w:num w:numId="4">
    <w:abstractNumId w:val="5"/>
  </w:num>
  <w:num w:numId="5">
    <w:abstractNumId w:val="5"/>
  </w:num>
  <w:num w:numId="6">
    <w:abstractNumId w:val="5"/>
  </w:num>
  <w:num w:numId="7">
    <w:abstractNumId w:val="0"/>
  </w:num>
  <w:num w:numId="8">
    <w:abstractNumId w:val="2"/>
  </w:num>
  <w:num w:numId="9">
    <w:abstractNumId w:val="7"/>
  </w:num>
  <w:num w:numId="10">
    <w:abstractNumId w:val="4"/>
  </w:num>
  <w:num w:numId="11">
    <w:abstractNumId w:val="8"/>
  </w:num>
  <w:num w:numId="12">
    <w:abstractNumId w:val="1"/>
  </w:num>
  <w:num w:numId="13">
    <w:abstractNumId w:val="1"/>
  </w:num>
  <w:num w:numId="14">
    <w:abstractNumId w:val="5"/>
  </w:num>
  <w:num w:numId="15">
    <w:abstractNumId w:val="5"/>
  </w:num>
  <w:num w:numId="16">
    <w:abstractNumId w:val="5"/>
  </w:num>
  <w:num w:numId="17">
    <w:abstractNumId w:val="5"/>
  </w:num>
  <w:num w:numId="18">
    <w:abstractNumId w:val="0"/>
  </w:num>
  <w:num w:numId="19">
    <w:abstractNumId w:val="2"/>
  </w:num>
  <w:num w:numId="20">
    <w:abstractNumId w:val="7"/>
  </w:num>
  <w:num w:numId="21">
    <w:abstractNumId w:val="7"/>
  </w:num>
  <w:num w:numId="22">
    <w:abstractNumId w:val="8"/>
  </w:num>
  <w:num w:numId="23">
    <w:abstractNumId w:val="1"/>
  </w:num>
  <w:num w:numId="24">
    <w:abstractNumId w:val="2"/>
  </w:num>
  <w:num w:numId="25">
    <w:abstractNumId w:val="7"/>
  </w:num>
  <w:num w:numId="26">
    <w:abstractNumId w:val="8"/>
  </w:num>
  <w:num w:numId="27">
    <w:abstractNumId w:val="6"/>
  </w:num>
  <w:num w:numId="28">
    <w:abstractNumId w:val="3"/>
  </w:num>
  <w:num w:numId="29">
    <w:abstractNumId w:val="6"/>
  </w:num>
  <w:num w:numId="30">
    <w:abstractNumId w:val="6"/>
  </w:num>
  <w:num w:numId="31">
    <w:abstractNumId w:val="1"/>
  </w:num>
  <w:num w:numId="32">
    <w:abstractNumId w:val="1"/>
  </w:num>
  <w:num w:numId="33">
    <w:abstractNumId w:val="6"/>
  </w:num>
  <w:num w:numId="34">
    <w:abstractNumId w:val="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ocumentProtection w:formatting="1" w:enforcement="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23"/>
    <w:rsid w:val="00003763"/>
    <w:rsid w:val="0001205F"/>
    <w:rsid w:val="00013541"/>
    <w:rsid w:val="00013A3D"/>
    <w:rsid w:val="000157C0"/>
    <w:rsid w:val="00021B77"/>
    <w:rsid w:val="00022E9E"/>
    <w:rsid w:val="00023362"/>
    <w:rsid w:val="00024273"/>
    <w:rsid w:val="00025411"/>
    <w:rsid w:val="0003002F"/>
    <w:rsid w:val="000312AA"/>
    <w:rsid w:val="000347B3"/>
    <w:rsid w:val="0003532A"/>
    <w:rsid w:val="00040331"/>
    <w:rsid w:val="0004205C"/>
    <w:rsid w:val="00044DF4"/>
    <w:rsid w:val="00045D38"/>
    <w:rsid w:val="00054116"/>
    <w:rsid w:val="0005503E"/>
    <w:rsid w:val="00056ABD"/>
    <w:rsid w:val="000575EF"/>
    <w:rsid w:val="00062E83"/>
    <w:rsid w:val="0006355E"/>
    <w:rsid w:val="00063CAD"/>
    <w:rsid w:val="000641E7"/>
    <w:rsid w:val="0006500E"/>
    <w:rsid w:val="00066C5F"/>
    <w:rsid w:val="00067199"/>
    <w:rsid w:val="00070114"/>
    <w:rsid w:val="00070F0B"/>
    <w:rsid w:val="00071749"/>
    <w:rsid w:val="00071F08"/>
    <w:rsid w:val="00072F39"/>
    <w:rsid w:val="00073330"/>
    <w:rsid w:val="0007382D"/>
    <w:rsid w:val="000740C1"/>
    <w:rsid w:val="00077F49"/>
    <w:rsid w:val="00083499"/>
    <w:rsid w:val="0008438A"/>
    <w:rsid w:val="00084D9F"/>
    <w:rsid w:val="000853EB"/>
    <w:rsid w:val="00087336"/>
    <w:rsid w:val="0008785D"/>
    <w:rsid w:val="000879B4"/>
    <w:rsid w:val="00090B79"/>
    <w:rsid w:val="00090F84"/>
    <w:rsid w:val="00094179"/>
    <w:rsid w:val="00094D6D"/>
    <w:rsid w:val="000A050E"/>
    <w:rsid w:val="000A13D0"/>
    <w:rsid w:val="000A3696"/>
    <w:rsid w:val="000A5E82"/>
    <w:rsid w:val="000B0A90"/>
    <w:rsid w:val="000B22A8"/>
    <w:rsid w:val="000B2792"/>
    <w:rsid w:val="000B2806"/>
    <w:rsid w:val="000B3741"/>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35FD"/>
    <w:rsid w:val="000E4FDF"/>
    <w:rsid w:val="000E6CD0"/>
    <w:rsid w:val="000E76E9"/>
    <w:rsid w:val="000F0966"/>
    <w:rsid w:val="000F0F86"/>
    <w:rsid w:val="000F122C"/>
    <w:rsid w:val="000F1541"/>
    <w:rsid w:val="000F19C8"/>
    <w:rsid w:val="000F1F19"/>
    <w:rsid w:val="000F24B2"/>
    <w:rsid w:val="000F32B8"/>
    <w:rsid w:val="000F4145"/>
    <w:rsid w:val="000F5A35"/>
    <w:rsid w:val="000F6ECC"/>
    <w:rsid w:val="0010039B"/>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289B"/>
    <w:rsid w:val="001332FF"/>
    <w:rsid w:val="00135526"/>
    <w:rsid w:val="00136A83"/>
    <w:rsid w:val="001401A7"/>
    <w:rsid w:val="00140F26"/>
    <w:rsid w:val="001413D1"/>
    <w:rsid w:val="001418EE"/>
    <w:rsid w:val="0014233D"/>
    <w:rsid w:val="001434B5"/>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14A"/>
    <w:rsid w:val="00193724"/>
    <w:rsid w:val="00195E55"/>
    <w:rsid w:val="00196922"/>
    <w:rsid w:val="00197788"/>
    <w:rsid w:val="00197E5A"/>
    <w:rsid w:val="001A03C0"/>
    <w:rsid w:val="001A04C2"/>
    <w:rsid w:val="001A0951"/>
    <w:rsid w:val="001A2037"/>
    <w:rsid w:val="001A26AB"/>
    <w:rsid w:val="001A3B93"/>
    <w:rsid w:val="001A634C"/>
    <w:rsid w:val="001A76E6"/>
    <w:rsid w:val="001B3823"/>
    <w:rsid w:val="001B4B8A"/>
    <w:rsid w:val="001B4D7C"/>
    <w:rsid w:val="001B6939"/>
    <w:rsid w:val="001B6966"/>
    <w:rsid w:val="001C3123"/>
    <w:rsid w:val="001C3349"/>
    <w:rsid w:val="001C399B"/>
    <w:rsid w:val="001C7759"/>
    <w:rsid w:val="001C7842"/>
    <w:rsid w:val="001D2192"/>
    <w:rsid w:val="001D31B0"/>
    <w:rsid w:val="001D6935"/>
    <w:rsid w:val="001E0E29"/>
    <w:rsid w:val="001E2B92"/>
    <w:rsid w:val="001E4519"/>
    <w:rsid w:val="001E5FCA"/>
    <w:rsid w:val="001E7A86"/>
    <w:rsid w:val="001F227C"/>
    <w:rsid w:val="001F35B8"/>
    <w:rsid w:val="001F4B29"/>
    <w:rsid w:val="001F67D7"/>
    <w:rsid w:val="001F6CC3"/>
    <w:rsid w:val="00201E8C"/>
    <w:rsid w:val="00202F6C"/>
    <w:rsid w:val="00203077"/>
    <w:rsid w:val="00203282"/>
    <w:rsid w:val="00203C69"/>
    <w:rsid w:val="00204EA6"/>
    <w:rsid w:val="0020549F"/>
    <w:rsid w:val="0020593E"/>
    <w:rsid w:val="00205BCF"/>
    <w:rsid w:val="00205F89"/>
    <w:rsid w:val="00210D87"/>
    <w:rsid w:val="002137C2"/>
    <w:rsid w:val="00213ED2"/>
    <w:rsid w:val="00214C3A"/>
    <w:rsid w:val="00220AC8"/>
    <w:rsid w:val="002214EA"/>
    <w:rsid w:val="00221BAF"/>
    <w:rsid w:val="00222345"/>
    <w:rsid w:val="00222639"/>
    <w:rsid w:val="00225279"/>
    <w:rsid w:val="00225A9D"/>
    <w:rsid w:val="00226D08"/>
    <w:rsid w:val="00227EE3"/>
    <w:rsid w:val="00227FD7"/>
    <w:rsid w:val="00231CF8"/>
    <w:rsid w:val="0023360A"/>
    <w:rsid w:val="0023453C"/>
    <w:rsid w:val="00237EE5"/>
    <w:rsid w:val="00240B62"/>
    <w:rsid w:val="00240EB3"/>
    <w:rsid w:val="002412C8"/>
    <w:rsid w:val="0024480C"/>
    <w:rsid w:val="00245F74"/>
    <w:rsid w:val="002475C4"/>
    <w:rsid w:val="00251BCF"/>
    <w:rsid w:val="0025432C"/>
    <w:rsid w:val="002573F2"/>
    <w:rsid w:val="00261E04"/>
    <w:rsid w:val="00265FF8"/>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971C0"/>
    <w:rsid w:val="002A1CC0"/>
    <w:rsid w:val="002A3C2A"/>
    <w:rsid w:val="002A4170"/>
    <w:rsid w:val="002A61CE"/>
    <w:rsid w:val="002B0DFC"/>
    <w:rsid w:val="002B1AF3"/>
    <w:rsid w:val="002B26ED"/>
    <w:rsid w:val="002B2FD6"/>
    <w:rsid w:val="002B6ACB"/>
    <w:rsid w:val="002C1D23"/>
    <w:rsid w:val="002C2479"/>
    <w:rsid w:val="002C2D12"/>
    <w:rsid w:val="002C642D"/>
    <w:rsid w:val="002C7DC5"/>
    <w:rsid w:val="002D2512"/>
    <w:rsid w:val="002D2798"/>
    <w:rsid w:val="002D2AFE"/>
    <w:rsid w:val="002D3B07"/>
    <w:rsid w:val="002D534F"/>
    <w:rsid w:val="002D5E83"/>
    <w:rsid w:val="002D6066"/>
    <w:rsid w:val="002D7944"/>
    <w:rsid w:val="002E1416"/>
    <w:rsid w:val="002E4D6F"/>
    <w:rsid w:val="002F0359"/>
    <w:rsid w:val="002F0DAA"/>
    <w:rsid w:val="002F21C0"/>
    <w:rsid w:val="002F2FA1"/>
    <w:rsid w:val="002F357A"/>
    <w:rsid w:val="002F4191"/>
    <w:rsid w:val="002F4881"/>
    <w:rsid w:val="002F49D9"/>
    <w:rsid w:val="002F56A4"/>
    <w:rsid w:val="002F66EF"/>
    <w:rsid w:val="002F675C"/>
    <w:rsid w:val="002F7CED"/>
    <w:rsid w:val="00301A8D"/>
    <w:rsid w:val="00303E66"/>
    <w:rsid w:val="003048D6"/>
    <w:rsid w:val="00304F81"/>
    <w:rsid w:val="003068FB"/>
    <w:rsid w:val="003104E1"/>
    <w:rsid w:val="003109B9"/>
    <w:rsid w:val="00313254"/>
    <w:rsid w:val="003155A9"/>
    <w:rsid w:val="0031659E"/>
    <w:rsid w:val="00316C98"/>
    <w:rsid w:val="00321637"/>
    <w:rsid w:val="00322E20"/>
    <w:rsid w:val="00325201"/>
    <w:rsid w:val="003258C4"/>
    <w:rsid w:val="00330A2A"/>
    <w:rsid w:val="00330DF0"/>
    <w:rsid w:val="003329BE"/>
    <w:rsid w:val="00333DF2"/>
    <w:rsid w:val="003351CE"/>
    <w:rsid w:val="00336524"/>
    <w:rsid w:val="00337C52"/>
    <w:rsid w:val="003436BF"/>
    <w:rsid w:val="00350D48"/>
    <w:rsid w:val="00352C6A"/>
    <w:rsid w:val="00353162"/>
    <w:rsid w:val="00353DBF"/>
    <w:rsid w:val="00354D7E"/>
    <w:rsid w:val="00357B54"/>
    <w:rsid w:val="00362210"/>
    <w:rsid w:val="0037051B"/>
    <w:rsid w:val="003721D7"/>
    <w:rsid w:val="00374634"/>
    <w:rsid w:val="00374F5A"/>
    <w:rsid w:val="003813FC"/>
    <w:rsid w:val="00381A03"/>
    <w:rsid w:val="00381E5C"/>
    <w:rsid w:val="00385EB3"/>
    <w:rsid w:val="00386529"/>
    <w:rsid w:val="00387FAE"/>
    <w:rsid w:val="00391C3A"/>
    <w:rsid w:val="003931F1"/>
    <w:rsid w:val="00393ADA"/>
    <w:rsid w:val="00396281"/>
    <w:rsid w:val="00396A5B"/>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008E"/>
    <w:rsid w:val="003E310F"/>
    <w:rsid w:val="003E4823"/>
    <w:rsid w:val="003E4E1E"/>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1D3E"/>
    <w:rsid w:val="00422190"/>
    <w:rsid w:val="00422D52"/>
    <w:rsid w:val="00423FBB"/>
    <w:rsid w:val="00424459"/>
    <w:rsid w:val="00424C32"/>
    <w:rsid w:val="00424F0E"/>
    <w:rsid w:val="0042569C"/>
    <w:rsid w:val="00426D2F"/>
    <w:rsid w:val="00426E28"/>
    <w:rsid w:val="0042736A"/>
    <w:rsid w:val="004308B1"/>
    <w:rsid w:val="00430A1F"/>
    <w:rsid w:val="0043252E"/>
    <w:rsid w:val="0043288E"/>
    <w:rsid w:val="0043575E"/>
    <w:rsid w:val="0044130D"/>
    <w:rsid w:val="00442948"/>
    <w:rsid w:val="00443017"/>
    <w:rsid w:val="0044368D"/>
    <w:rsid w:val="00451F1C"/>
    <w:rsid w:val="00453C25"/>
    <w:rsid w:val="00454002"/>
    <w:rsid w:val="004603AB"/>
    <w:rsid w:val="004605F9"/>
    <w:rsid w:val="0046188F"/>
    <w:rsid w:val="00462499"/>
    <w:rsid w:val="00462953"/>
    <w:rsid w:val="00462F5E"/>
    <w:rsid w:val="00464491"/>
    <w:rsid w:val="004651D3"/>
    <w:rsid w:val="004654CA"/>
    <w:rsid w:val="004659A9"/>
    <w:rsid w:val="00466946"/>
    <w:rsid w:val="0046780F"/>
    <w:rsid w:val="00470219"/>
    <w:rsid w:val="004702C1"/>
    <w:rsid w:val="00472A83"/>
    <w:rsid w:val="00474A46"/>
    <w:rsid w:val="00475AB8"/>
    <w:rsid w:val="0048052F"/>
    <w:rsid w:val="00481095"/>
    <w:rsid w:val="00481F53"/>
    <w:rsid w:val="00484FFD"/>
    <w:rsid w:val="0048677D"/>
    <w:rsid w:val="00492E91"/>
    <w:rsid w:val="0049320D"/>
    <w:rsid w:val="004947AD"/>
    <w:rsid w:val="00494AD8"/>
    <w:rsid w:val="0049502B"/>
    <w:rsid w:val="0049510C"/>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8EC"/>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7090"/>
    <w:rsid w:val="00510C85"/>
    <w:rsid w:val="00511ED2"/>
    <w:rsid w:val="00514B85"/>
    <w:rsid w:val="00515170"/>
    <w:rsid w:val="00515B84"/>
    <w:rsid w:val="005162D7"/>
    <w:rsid w:val="005203CC"/>
    <w:rsid w:val="0052305C"/>
    <w:rsid w:val="00524ECE"/>
    <w:rsid w:val="00526266"/>
    <w:rsid w:val="00527CEF"/>
    <w:rsid w:val="00530C7C"/>
    <w:rsid w:val="005316CA"/>
    <w:rsid w:val="00533EEF"/>
    <w:rsid w:val="005340A5"/>
    <w:rsid w:val="005360D4"/>
    <w:rsid w:val="00536A12"/>
    <w:rsid w:val="00536DE8"/>
    <w:rsid w:val="00537024"/>
    <w:rsid w:val="0053723F"/>
    <w:rsid w:val="005375E5"/>
    <w:rsid w:val="005418F6"/>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96A61"/>
    <w:rsid w:val="005A0F20"/>
    <w:rsid w:val="005A12F5"/>
    <w:rsid w:val="005A1689"/>
    <w:rsid w:val="005A3456"/>
    <w:rsid w:val="005A56EF"/>
    <w:rsid w:val="005A60BB"/>
    <w:rsid w:val="005A7069"/>
    <w:rsid w:val="005B12A8"/>
    <w:rsid w:val="005B1A2B"/>
    <w:rsid w:val="005B4037"/>
    <w:rsid w:val="005B4AF0"/>
    <w:rsid w:val="005B4DC7"/>
    <w:rsid w:val="005B5179"/>
    <w:rsid w:val="005B5644"/>
    <w:rsid w:val="005B69D4"/>
    <w:rsid w:val="005C0EC0"/>
    <w:rsid w:val="005C1B48"/>
    <w:rsid w:val="005C44B6"/>
    <w:rsid w:val="005C6425"/>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73D"/>
    <w:rsid w:val="006139F3"/>
    <w:rsid w:val="00614BA4"/>
    <w:rsid w:val="00622C7A"/>
    <w:rsid w:val="00623988"/>
    <w:rsid w:val="00626D2A"/>
    <w:rsid w:val="00630659"/>
    <w:rsid w:val="00633C46"/>
    <w:rsid w:val="0063519E"/>
    <w:rsid w:val="0063756D"/>
    <w:rsid w:val="00637938"/>
    <w:rsid w:val="00642EDB"/>
    <w:rsid w:val="00643662"/>
    <w:rsid w:val="0064426C"/>
    <w:rsid w:val="00645872"/>
    <w:rsid w:val="00645AA5"/>
    <w:rsid w:val="0065136A"/>
    <w:rsid w:val="006555E5"/>
    <w:rsid w:val="00656A59"/>
    <w:rsid w:val="006574A1"/>
    <w:rsid w:val="00665317"/>
    <w:rsid w:val="00666F1F"/>
    <w:rsid w:val="00670A94"/>
    <w:rsid w:val="00671357"/>
    <w:rsid w:val="00671785"/>
    <w:rsid w:val="00673B3B"/>
    <w:rsid w:val="00676203"/>
    <w:rsid w:val="00677B17"/>
    <w:rsid w:val="00683076"/>
    <w:rsid w:val="00686A00"/>
    <w:rsid w:val="006918DD"/>
    <w:rsid w:val="006920A8"/>
    <w:rsid w:val="006A6E2F"/>
    <w:rsid w:val="006A70BF"/>
    <w:rsid w:val="006A70FF"/>
    <w:rsid w:val="006A7E2C"/>
    <w:rsid w:val="006B091C"/>
    <w:rsid w:val="006B0E50"/>
    <w:rsid w:val="006B2777"/>
    <w:rsid w:val="006B50BD"/>
    <w:rsid w:val="006C2604"/>
    <w:rsid w:val="006C4273"/>
    <w:rsid w:val="006C4B08"/>
    <w:rsid w:val="006C5F3C"/>
    <w:rsid w:val="006C6628"/>
    <w:rsid w:val="006C684A"/>
    <w:rsid w:val="006C7E68"/>
    <w:rsid w:val="006D0819"/>
    <w:rsid w:val="006D0C5C"/>
    <w:rsid w:val="006D4849"/>
    <w:rsid w:val="006D52A8"/>
    <w:rsid w:val="006D638A"/>
    <w:rsid w:val="006E0EC0"/>
    <w:rsid w:val="006E1CA5"/>
    <w:rsid w:val="006E2D28"/>
    <w:rsid w:val="006E4018"/>
    <w:rsid w:val="006E5FAE"/>
    <w:rsid w:val="006E6510"/>
    <w:rsid w:val="006F0BED"/>
    <w:rsid w:val="006F10C8"/>
    <w:rsid w:val="006F218E"/>
    <w:rsid w:val="006F268A"/>
    <w:rsid w:val="006F3E52"/>
    <w:rsid w:val="006F4FFB"/>
    <w:rsid w:val="006F5B87"/>
    <w:rsid w:val="006F5D1C"/>
    <w:rsid w:val="006F6527"/>
    <w:rsid w:val="006F6598"/>
    <w:rsid w:val="006F65B9"/>
    <w:rsid w:val="007002B6"/>
    <w:rsid w:val="007015D7"/>
    <w:rsid w:val="00702C2A"/>
    <w:rsid w:val="007031B1"/>
    <w:rsid w:val="00703CEF"/>
    <w:rsid w:val="00704F3B"/>
    <w:rsid w:val="00705311"/>
    <w:rsid w:val="00706F4F"/>
    <w:rsid w:val="00710B53"/>
    <w:rsid w:val="00714326"/>
    <w:rsid w:val="00716034"/>
    <w:rsid w:val="00717626"/>
    <w:rsid w:val="00722AD9"/>
    <w:rsid w:val="00722BE0"/>
    <w:rsid w:val="00723889"/>
    <w:rsid w:val="007276F6"/>
    <w:rsid w:val="00727EED"/>
    <w:rsid w:val="0073557B"/>
    <w:rsid w:val="00735AB8"/>
    <w:rsid w:val="0073697F"/>
    <w:rsid w:val="00737328"/>
    <w:rsid w:val="00741B52"/>
    <w:rsid w:val="00741BAA"/>
    <w:rsid w:val="00744A9D"/>
    <w:rsid w:val="00745702"/>
    <w:rsid w:val="0074683E"/>
    <w:rsid w:val="00746ED6"/>
    <w:rsid w:val="007501D5"/>
    <w:rsid w:val="00750A37"/>
    <w:rsid w:val="00751C3A"/>
    <w:rsid w:val="00751EA2"/>
    <w:rsid w:val="007565FA"/>
    <w:rsid w:val="00757ADC"/>
    <w:rsid w:val="00757F9B"/>
    <w:rsid w:val="00762756"/>
    <w:rsid w:val="00765F38"/>
    <w:rsid w:val="007660E2"/>
    <w:rsid w:val="0076676B"/>
    <w:rsid w:val="00766A05"/>
    <w:rsid w:val="00767331"/>
    <w:rsid w:val="007746C3"/>
    <w:rsid w:val="0077551D"/>
    <w:rsid w:val="00776FAC"/>
    <w:rsid w:val="00780306"/>
    <w:rsid w:val="00780E1B"/>
    <w:rsid w:val="00781184"/>
    <w:rsid w:val="00781E04"/>
    <w:rsid w:val="00781EFC"/>
    <w:rsid w:val="00783478"/>
    <w:rsid w:val="00783C1E"/>
    <w:rsid w:val="00783DAD"/>
    <w:rsid w:val="007840AC"/>
    <w:rsid w:val="00784499"/>
    <w:rsid w:val="007851FF"/>
    <w:rsid w:val="00785542"/>
    <w:rsid w:val="00786674"/>
    <w:rsid w:val="00787679"/>
    <w:rsid w:val="007900A1"/>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7BB"/>
    <w:rsid w:val="007E484D"/>
    <w:rsid w:val="007F1A6A"/>
    <w:rsid w:val="007F303B"/>
    <w:rsid w:val="007F3051"/>
    <w:rsid w:val="007F38F9"/>
    <w:rsid w:val="007F3A87"/>
    <w:rsid w:val="007F6B4D"/>
    <w:rsid w:val="007F7BF1"/>
    <w:rsid w:val="00802CB9"/>
    <w:rsid w:val="0080589F"/>
    <w:rsid w:val="00806E5E"/>
    <w:rsid w:val="00807F1C"/>
    <w:rsid w:val="008150F7"/>
    <w:rsid w:val="0081564B"/>
    <w:rsid w:val="00815A89"/>
    <w:rsid w:val="008203F1"/>
    <w:rsid w:val="008219CD"/>
    <w:rsid w:val="00822B52"/>
    <w:rsid w:val="008234D7"/>
    <w:rsid w:val="008236DC"/>
    <w:rsid w:val="008246EB"/>
    <w:rsid w:val="00825397"/>
    <w:rsid w:val="008272E5"/>
    <w:rsid w:val="00827B69"/>
    <w:rsid w:val="00830024"/>
    <w:rsid w:val="00831C86"/>
    <w:rsid w:val="00832088"/>
    <w:rsid w:val="00833C38"/>
    <w:rsid w:val="00834EDD"/>
    <w:rsid w:val="00835D41"/>
    <w:rsid w:val="0083771F"/>
    <w:rsid w:val="00837BBD"/>
    <w:rsid w:val="00843D11"/>
    <w:rsid w:val="008445E8"/>
    <w:rsid w:val="0085367E"/>
    <w:rsid w:val="0085386B"/>
    <w:rsid w:val="00856FD5"/>
    <w:rsid w:val="00857CA8"/>
    <w:rsid w:val="00857EDF"/>
    <w:rsid w:val="008609EB"/>
    <w:rsid w:val="00861030"/>
    <w:rsid w:val="0086171A"/>
    <w:rsid w:val="008627BA"/>
    <w:rsid w:val="00863F7E"/>
    <w:rsid w:val="008654A5"/>
    <w:rsid w:val="008670D7"/>
    <w:rsid w:val="008672EC"/>
    <w:rsid w:val="00874AC0"/>
    <w:rsid w:val="0087799C"/>
    <w:rsid w:val="00881F12"/>
    <w:rsid w:val="008838B2"/>
    <w:rsid w:val="00883ECF"/>
    <w:rsid w:val="0088434F"/>
    <w:rsid w:val="00884F4F"/>
    <w:rsid w:val="00891CEC"/>
    <w:rsid w:val="00892897"/>
    <w:rsid w:val="00893291"/>
    <w:rsid w:val="00894714"/>
    <w:rsid w:val="00895939"/>
    <w:rsid w:val="008A1399"/>
    <w:rsid w:val="008A18FB"/>
    <w:rsid w:val="008A27A3"/>
    <w:rsid w:val="008A60BB"/>
    <w:rsid w:val="008A65E3"/>
    <w:rsid w:val="008A70C4"/>
    <w:rsid w:val="008B00F3"/>
    <w:rsid w:val="008B2773"/>
    <w:rsid w:val="008B2FC6"/>
    <w:rsid w:val="008B4C33"/>
    <w:rsid w:val="008B7543"/>
    <w:rsid w:val="008B7649"/>
    <w:rsid w:val="008C0782"/>
    <w:rsid w:val="008C2E12"/>
    <w:rsid w:val="008C46E8"/>
    <w:rsid w:val="008C4B03"/>
    <w:rsid w:val="008C53BD"/>
    <w:rsid w:val="008C5602"/>
    <w:rsid w:val="008C71F2"/>
    <w:rsid w:val="008D1547"/>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E7D83"/>
    <w:rsid w:val="008F016D"/>
    <w:rsid w:val="008F15A1"/>
    <w:rsid w:val="008F301C"/>
    <w:rsid w:val="008F4076"/>
    <w:rsid w:val="00903A14"/>
    <w:rsid w:val="00903DEC"/>
    <w:rsid w:val="009041DF"/>
    <w:rsid w:val="009062FA"/>
    <w:rsid w:val="009076F1"/>
    <w:rsid w:val="00912985"/>
    <w:rsid w:val="00916927"/>
    <w:rsid w:val="00922976"/>
    <w:rsid w:val="009229B7"/>
    <w:rsid w:val="00922A4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33B0"/>
    <w:rsid w:val="00964348"/>
    <w:rsid w:val="00971F01"/>
    <w:rsid w:val="00972E27"/>
    <w:rsid w:val="0097379C"/>
    <w:rsid w:val="00974F5C"/>
    <w:rsid w:val="00976002"/>
    <w:rsid w:val="009768AD"/>
    <w:rsid w:val="00980DC9"/>
    <w:rsid w:val="0098199F"/>
    <w:rsid w:val="00981C88"/>
    <w:rsid w:val="00983C76"/>
    <w:rsid w:val="00985796"/>
    <w:rsid w:val="00985DAD"/>
    <w:rsid w:val="00986362"/>
    <w:rsid w:val="009865A7"/>
    <w:rsid w:val="00986DB3"/>
    <w:rsid w:val="00990730"/>
    <w:rsid w:val="00990BBF"/>
    <w:rsid w:val="00991C55"/>
    <w:rsid w:val="009927AF"/>
    <w:rsid w:val="00995BAC"/>
    <w:rsid w:val="009973E0"/>
    <w:rsid w:val="00997C1A"/>
    <w:rsid w:val="009A03A4"/>
    <w:rsid w:val="009A1203"/>
    <w:rsid w:val="009A3B7B"/>
    <w:rsid w:val="009A3EC9"/>
    <w:rsid w:val="009A41FB"/>
    <w:rsid w:val="009A47C6"/>
    <w:rsid w:val="009A577E"/>
    <w:rsid w:val="009A5F09"/>
    <w:rsid w:val="009A5F22"/>
    <w:rsid w:val="009A62A1"/>
    <w:rsid w:val="009A7A53"/>
    <w:rsid w:val="009B3E93"/>
    <w:rsid w:val="009B4375"/>
    <w:rsid w:val="009B65AF"/>
    <w:rsid w:val="009B7458"/>
    <w:rsid w:val="009B7CFA"/>
    <w:rsid w:val="009C1A1E"/>
    <w:rsid w:val="009C483E"/>
    <w:rsid w:val="009D1199"/>
    <w:rsid w:val="009D134C"/>
    <w:rsid w:val="009D6958"/>
    <w:rsid w:val="009E04A7"/>
    <w:rsid w:val="009E1BE6"/>
    <w:rsid w:val="009E41CE"/>
    <w:rsid w:val="009E62F0"/>
    <w:rsid w:val="009E6A85"/>
    <w:rsid w:val="009F22DE"/>
    <w:rsid w:val="009F2AD4"/>
    <w:rsid w:val="009F384B"/>
    <w:rsid w:val="009F44F0"/>
    <w:rsid w:val="009F4878"/>
    <w:rsid w:val="009F5974"/>
    <w:rsid w:val="009F74B7"/>
    <w:rsid w:val="009F777F"/>
    <w:rsid w:val="009F7C78"/>
    <w:rsid w:val="00A05CE5"/>
    <w:rsid w:val="00A05D63"/>
    <w:rsid w:val="00A06A05"/>
    <w:rsid w:val="00A079DC"/>
    <w:rsid w:val="00A07D1E"/>
    <w:rsid w:val="00A11BA6"/>
    <w:rsid w:val="00A1274A"/>
    <w:rsid w:val="00A14DAC"/>
    <w:rsid w:val="00A172D8"/>
    <w:rsid w:val="00A2045F"/>
    <w:rsid w:val="00A249FA"/>
    <w:rsid w:val="00A26281"/>
    <w:rsid w:val="00A276E1"/>
    <w:rsid w:val="00A27B32"/>
    <w:rsid w:val="00A3005B"/>
    <w:rsid w:val="00A304F9"/>
    <w:rsid w:val="00A31E28"/>
    <w:rsid w:val="00A3231C"/>
    <w:rsid w:val="00A36F50"/>
    <w:rsid w:val="00A4304C"/>
    <w:rsid w:val="00A43C99"/>
    <w:rsid w:val="00A43DF0"/>
    <w:rsid w:val="00A56A6E"/>
    <w:rsid w:val="00A57D0F"/>
    <w:rsid w:val="00A60609"/>
    <w:rsid w:val="00A60FB5"/>
    <w:rsid w:val="00A62167"/>
    <w:rsid w:val="00A64BC2"/>
    <w:rsid w:val="00A65748"/>
    <w:rsid w:val="00A70468"/>
    <w:rsid w:val="00A769C8"/>
    <w:rsid w:val="00A80158"/>
    <w:rsid w:val="00A80FA6"/>
    <w:rsid w:val="00A81C92"/>
    <w:rsid w:val="00A82BCC"/>
    <w:rsid w:val="00A86F1D"/>
    <w:rsid w:val="00A878A3"/>
    <w:rsid w:val="00A87E80"/>
    <w:rsid w:val="00A91091"/>
    <w:rsid w:val="00AA164D"/>
    <w:rsid w:val="00AA19E4"/>
    <w:rsid w:val="00AB065B"/>
    <w:rsid w:val="00AB11DA"/>
    <w:rsid w:val="00AB2DA4"/>
    <w:rsid w:val="00AB57B3"/>
    <w:rsid w:val="00AB7B7C"/>
    <w:rsid w:val="00AC069A"/>
    <w:rsid w:val="00AC18AD"/>
    <w:rsid w:val="00AC2251"/>
    <w:rsid w:val="00AC6F88"/>
    <w:rsid w:val="00AC7797"/>
    <w:rsid w:val="00AD220C"/>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1A47"/>
    <w:rsid w:val="00B13ED4"/>
    <w:rsid w:val="00B141D5"/>
    <w:rsid w:val="00B14434"/>
    <w:rsid w:val="00B15AB7"/>
    <w:rsid w:val="00B23500"/>
    <w:rsid w:val="00B23953"/>
    <w:rsid w:val="00B23B24"/>
    <w:rsid w:val="00B3327A"/>
    <w:rsid w:val="00B33E96"/>
    <w:rsid w:val="00B3551B"/>
    <w:rsid w:val="00B409EF"/>
    <w:rsid w:val="00B422F1"/>
    <w:rsid w:val="00B42C51"/>
    <w:rsid w:val="00B42D0A"/>
    <w:rsid w:val="00B430BC"/>
    <w:rsid w:val="00B448D4"/>
    <w:rsid w:val="00B4606D"/>
    <w:rsid w:val="00B52AC1"/>
    <w:rsid w:val="00B5617F"/>
    <w:rsid w:val="00B578BC"/>
    <w:rsid w:val="00B61341"/>
    <w:rsid w:val="00B62AD4"/>
    <w:rsid w:val="00B650DC"/>
    <w:rsid w:val="00B66F68"/>
    <w:rsid w:val="00B708A8"/>
    <w:rsid w:val="00B71ACA"/>
    <w:rsid w:val="00B7267B"/>
    <w:rsid w:val="00B746C4"/>
    <w:rsid w:val="00B74F4C"/>
    <w:rsid w:val="00B753EA"/>
    <w:rsid w:val="00B8012F"/>
    <w:rsid w:val="00B81853"/>
    <w:rsid w:val="00B82962"/>
    <w:rsid w:val="00B83A82"/>
    <w:rsid w:val="00B9025F"/>
    <w:rsid w:val="00B906CD"/>
    <w:rsid w:val="00B90917"/>
    <w:rsid w:val="00B90D86"/>
    <w:rsid w:val="00B9167D"/>
    <w:rsid w:val="00B91B3B"/>
    <w:rsid w:val="00B93101"/>
    <w:rsid w:val="00B96ACE"/>
    <w:rsid w:val="00B9773D"/>
    <w:rsid w:val="00BA0FD4"/>
    <w:rsid w:val="00BA1032"/>
    <w:rsid w:val="00BA1122"/>
    <w:rsid w:val="00BA118D"/>
    <w:rsid w:val="00BA11EF"/>
    <w:rsid w:val="00BA15BF"/>
    <w:rsid w:val="00BA3162"/>
    <w:rsid w:val="00BA3A01"/>
    <w:rsid w:val="00BA5879"/>
    <w:rsid w:val="00BA6AA1"/>
    <w:rsid w:val="00BA6CF1"/>
    <w:rsid w:val="00BA7B10"/>
    <w:rsid w:val="00BA7B84"/>
    <w:rsid w:val="00BA7BD3"/>
    <w:rsid w:val="00BA7D6E"/>
    <w:rsid w:val="00BB0AAA"/>
    <w:rsid w:val="00BB1195"/>
    <w:rsid w:val="00BB1813"/>
    <w:rsid w:val="00BB2D82"/>
    <w:rsid w:val="00BB3D14"/>
    <w:rsid w:val="00BB4817"/>
    <w:rsid w:val="00BB6D3B"/>
    <w:rsid w:val="00BB7287"/>
    <w:rsid w:val="00BB7693"/>
    <w:rsid w:val="00BC0B64"/>
    <w:rsid w:val="00BC1534"/>
    <w:rsid w:val="00BC1888"/>
    <w:rsid w:val="00BC2ACC"/>
    <w:rsid w:val="00BC3144"/>
    <w:rsid w:val="00BC4807"/>
    <w:rsid w:val="00BC4C30"/>
    <w:rsid w:val="00BC6BD8"/>
    <w:rsid w:val="00BC6F6D"/>
    <w:rsid w:val="00BC707F"/>
    <w:rsid w:val="00BD0BB9"/>
    <w:rsid w:val="00BD69B7"/>
    <w:rsid w:val="00BD711F"/>
    <w:rsid w:val="00BD7B5C"/>
    <w:rsid w:val="00BE0FD8"/>
    <w:rsid w:val="00BE3502"/>
    <w:rsid w:val="00BE49A7"/>
    <w:rsid w:val="00BE4AC0"/>
    <w:rsid w:val="00BE56A3"/>
    <w:rsid w:val="00BE5A5A"/>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01"/>
    <w:rsid w:val="00C024B7"/>
    <w:rsid w:val="00C02CA2"/>
    <w:rsid w:val="00C03431"/>
    <w:rsid w:val="00C049F4"/>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04D"/>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6D41"/>
    <w:rsid w:val="00C67468"/>
    <w:rsid w:val="00C674A0"/>
    <w:rsid w:val="00C67CCC"/>
    <w:rsid w:val="00C7166B"/>
    <w:rsid w:val="00C717C3"/>
    <w:rsid w:val="00C725BE"/>
    <w:rsid w:val="00C72852"/>
    <w:rsid w:val="00C7706D"/>
    <w:rsid w:val="00C81DD4"/>
    <w:rsid w:val="00C85175"/>
    <w:rsid w:val="00C901FB"/>
    <w:rsid w:val="00C9097B"/>
    <w:rsid w:val="00C91261"/>
    <w:rsid w:val="00C92E2E"/>
    <w:rsid w:val="00C971F5"/>
    <w:rsid w:val="00C97C62"/>
    <w:rsid w:val="00CA00A2"/>
    <w:rsid w:val="00CA0CEB"/>
    <w:rsid w:val="00CA1174"/>
    <w:rsid w:val="00CA1BF0"/>
    <w:rsid w:val="00CA3F21"/>
    <w:rsid w:val="00CA5B9E"/>
    <w:rsid w:val="00CA7CF8"/>
    <w:rsid w:val="00CB01A2"/>
    <w:rsid w:val="00CB1DEF"/>
    <w:rsid w:val="00CB252D"/>
    <w:rsid w:val="00CB308B"/>
    <w:rsid w:val="00CB34D2"/>
    <w:rsid w:val="00CB36AF"/>
    <w:rsid w:val="00CB37AB"/>
    <w:rsid w:val="00CB46E5"/>
    <w:rsid w:val="00CB74E9"/>
    <w:rsid w:val="00CB7721"/>
    <w:rsid w:val="00CC03A1"/>
    <w:rsid w:val="00CC0B6C"/>
    <w:rsid w:val="00CC2378"/>
    <w:rsid w:val="00CC30B8"/>
    <w:rsid w:val="00CC3752"/>
    <w:rsid w:val="00CC42FD"/>
    <w:rsid w:val="00CC49DF"/>
    <w:rsid w:val="00CC621A"/>
    <w:rsid w:val="00CC668C"/>
    <w:rsid w:val="00CC67C4"/>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69F3"/>
    <w:rsid w:val="00D07289"/>
    <w:rsid w:val="00D1128F"/>
    <w:rsid w:val="00D11B12"/>
    <w:rsid w:val="00D12911"/>
    <w:rsid w:val="00D144D7"/>
    <w:rsid w:val="00D161A2"/>
    <w:rsid w:val="00D20BCD"/>
    <w:rsid w:val="00D21EE9"/>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3C45"/>
    <w:rsid w:val="00D849E4"/>
    <w:rsid w:val="00D90676"/>
    <w:rsid w:val="00D907E9"/>
    <w:rsid w:val="00D9136F"/>
    <w:rsid w:val="00D9215A"/>
    <w:rsid w:val="00D96A04"/>
    <w:rsid w:val="00DA1F69"/>
    <w:rsid w:val="00DA2C7B"/>
    <w:rsid w:val="00DA3B45"/>
    <w:rsid w:val="00DA3D9D"/>
    <w:rsid w:val="00DA7001"/>
    <w:rsid w:val="00DB3076"/>
    <w:rsid w:val="00DC0C11"/>
    <w:rsid w:val="00DC0C47"/>
    <w:rsid w:val="00DC0D0D"/>
    <w:rsid w:val="00DC1320"/>
    <w:rsid w:val="00DC1976"/>
    <w:rsid w:val="00DC2BF7"/>
    <w:rsid w:val="00DC35D5"/>
    <w:rsid w:val="00DC4378"/>
    <w:rsid w:val="00DC650D"/>
    <w:rsid w:val="00DC7282"/>
    <w:rsid w:val="00DD1DCC"/>
    <w:rsid w:val="00DD50AD"/>
    <w:rsid w:val="00DD53DC"/>
    <w:rsid w:val="00DD5432"/>
    <w:rsid w:val="00DD5BBA"/>
    <w:rsid w:val="00DD6A66"/>
    <w:rsid w:val="00DD70F1"/>
    <w:rsid w:val="00DE131F"/>
    <w:rsid w:val="00DE2A18"/>
    <w:rsid w:val="00DE3475"/>
    <w:rsid w:val="00DE45C4"/>
    <w:rsid w:val="00DE54E6"/>
    <w:rsid w:val="00DE61C7"/>
    <w:rsid w:val="00DF0756"/>
    <w:rsid w:val="00DF08B8"/>
    <w:rsid w:val="00DF18F6"/>
    <w:rsid w:val="00DF1D5E"/>
    <w:rsid w:val="00DF2E64"/>
    <w:rsid w:val="00DF408C"/>
    <w:rsid w:val="00DF6851"/>
    <w:rsid w:val="00DF6D46"/>
    <w:rsid w:val="00E037F9"/>
    <w:rsid w:val="00E04829"/>
    <w:rsid w:val="00E04BB9"/>
    <w:rsid w:val="00E04DF5"/>
    <w:rsid w:val="00E064B1"/>
    <w:rsid w:val="00E073A8"/>
    <w:rsid w:val="00E10CCA"/>
    <w:rsid w:val="00E11769"/>
    <w:rsid w:val="00E11B1D"/>
    <w:rsid w:val="00E145E1"/>
    <w:rsid w:val="00E1538F"/>
    <w:rsid w:val="00E16161"/>
    <w:rsid w:val="00E1629A"/>
    <w:rsid w:val="00E1643D"/>
    <w:rsid w:val="00E166E6"/>
    <w:rsid w:val="00E1698D"/>
    <w:rsid w:val="00E2098B"/>
    <w:rsid w:val="00E25379"/>
    <w:rsid w:val="00E25697"/>
    <w:rsid w:val="00E27880"/>
    <w:rsid w:val="00E34371"/>
    <w:rsid w:val="00E34F64"/>
    <w:rsid w:val="00E35B9B"/>
    <w:rsid w:val="00E37767"/>
    <w:rsid w:val="00E40A5E"/>
    <w:rsid w:val="00E44661"/>
    <w:rsid w:val="00E47E72"/>
    <w:rsid w:val="00E53C10"/>
    <w:rsid w:val="00E53DA4"/>
    <w:rsid w:val="00E55960"/>
    <w:rsid w:val="00E55D33"/>
    <w:rsid w:val="00E572DF"/>
    <w:rsid w:val="00E60E53"/>
    <w:rsid w:val="00E62BA2"/>
    <w:rsid w:val="00E62DDA"/>
    <w:rsid w:val="00E64045"/>
    <w:rsid w:val="00E6491B"/>
    <w:rsid w:val="00E64F84"/>
    <w:rsid w:val="00E658F8"/>
    <w:rsid w:val="00E70AE6"/>
    <w:rsid w:val="00E71B45"/>
    <w:rsid w:val="00E71E30"/>
    <w:rsid w:val="00E72C95"/>
    <w:rsid w:val="00E731A7"/>
    <w:rsid w:val="00E73C6A"/>
    <w:rsid w:val="00E75152"/>
    <w:rsid w:val="00E76AD9"/>
    <w:rsid w:val="00E8057B"/>
    <w:rsid w:val="00E820BB"/>
    <w:rsid w:val="00E82510"/>
    <w:rsid w:val="00E836EB"/>
    <w:rsid w:val="00E9016F"/>
    <w:rsid w:val="00E9180E"/>
    <w:rsid w:val="00E91B56"/>
    <w:rsid w:val="00E9269C"/>
    <w:rsid w:val="00E92D60"/>
    <w:rsid w:val="00E931A4"/>
    <w:rsid w:val="00E94304"/>
    <w:rsid w:val="00E95D35"/>
    <w:rsid w:val="00E9622F"/>
    <w:rsid w:val="00EA0809"/>
    <w:rsid w:val="00EA0D33"/>
    <w:rsid w:val="00EA4601"/>
    <w:rsid w:val="00EA5999"/>
    <w:rsid w:val="00EA6743"/>
    <w:rsid w:val="00EB3214"/>
    <w:rsid w:val="00EB3D87"/>
    <w:rsid w:val="00EB4F18"/>
    <w:rsid w:val="00EB634E"/>
    <w:rsid w:val="00EB6586"/>
    <w:rsid w:val="00EC0A9A"/>
    <w:rsid w:val="00EC3277"/>
    <w:rsid w:val="00EC742C"/>
    <w:rsid w:val="00ED11FA"/>
    <w:rsid w:val="00ED1BDE"/>
    <w:rsid w:val="00ED69D3"/>
    <w:rsid w:val="00ED7037"/>
    <w:rsid w:val="00ED77BF"/>
    <w:rsid w:val="00EE0078"/>
    <w:rsid w:val="00EE4078"/>
    <w:rsid w:val="00EE43A0"/>
    <w:rsid w:val="00EE5C05"/>
    <w:rsid w:val="00EE7CDD"/>
    <w:rsid w:val="00EF05CC"/>
    <w:rsid w:val="00EF0A3D"/>
    <w:rsid w:val="00EF151C"/>
    <w:rsid w:val="00EF1870"/>
    <w:rsid w:val="00EF2843"/>
    <w:rsid w:val="00EF287B"/>
    <w:rsid w:val="00EF4E46"/>
    <w:rsid w:val="00EF4F28"/>
    <w:rsid w:val="00EF6927"/>
    <w:rsid w:val="00EF6D0B"/>
    <w:rsid w:val="00EF7832"/>
    <w:rsid w:val="00F0121F"/>
    <w:rsid w:val="00F015BE"/>
    <w:rsid w:val="00F01B73"/>
    <w:rsid w:val="00F021D2"/>
    <w:rsid w:val="00F05A5E"/>
    <w:rsid w:val="00F06700"/>
    <w:rsid w:val="00F07644"/>
    <w:rsid w:val="00F12349"/>
    <w:rsid w:val="00F131CE"/>
    <w:rsid w:val="00F13850"/>
    <w:rsid w:val="00F150E3"/>
    <w:rsid w:val="00F15A24"/>
    <w:rsid w:val="00F1725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4EE1"/>
    <w:rsid w:val="00F4501E"/>
    <w:rsid w:val="00F468E3"/>
    <w:rsid w:val="00F474E2"/>
    <w:rsid w:val="00F505CA"/>
    <w:rsid w:val="00F50FA5"/>
    <w:rsid w:val="00F50FA9"/>
    <w:rsid w:val="00F510D3"/>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53C"/>
    <w:rsid w:val="00F74BF3"/>
    <w:rsid w:val="00F76B6F"/>
    <w:rsid w:val="00F80174"/>
    <w:rsid w:val="00F81739"/>
    <w:rsid w:val="00F84917"/>
    <w:rsid w:val="00F8756C"/>
    <w:rsid w:val="00F9213B"/>
    <w:rsid w:val="00F93FE1"/>
    <w:rsid w:val="00F95E50"/>
    <w:rsid w:val="00F96175"/>
    <w:rsid w:val="00F97824"/>
    <w:rsid w:val="00FA0162"/>
    <w:rsid w:val="00FA0DD2"/>
    <w:rsid w:val="00FA14AD"/>
    <w:rsid w:val="00FA55A1"/>
    <w:rsid w:val="00FA712B"/>
    <w:rsid w:val="00FA7F8F"/>
    <w:rsid w:val="00FB30B6"/>
    <w:rsid w:val="00FB42FA"/>
    <w:rsid w:val="00FB4377"/>
    <w:rsid w:val="00FB7110"/>
    <w:rsid w:val="00FB7897"/>
    <w:rsid w:val="00FC287B"/>
    <w:rsid w:val="00FC305D"/>
    <w:rsid w:val="00FC4063"/>
    <w:rsid w:val="00FC4552"/>
    <w:rsid w:val="00FC69E0"/>
    <w:rsid w:val="00FD09D6"/>
    <w:rsid w:val="00FD2A6C"/>
    <w:rsid w:val="00FD5941"/>
    <w:rsid w:val="00FD72B8"/>
    <w:rsid w:val="00FD77B9"/>
    <w:rsid w:val="00FE09C2"/>
    <w:rsid w:val="00FE1BF5"/>
    <w:rsid w:val="00FE310D"/>
    <w:rsid w:val="00FE5B5B"/>
    <w:rsid w:val="00FE5D5A"/>
    <w:rsid w:val="00FE7114"/>
    <w:rsid w:val="00FF0ACC"/>
    <w:rsid w:val="00FF413F"/>
    <w:rsid w:val="00FF480C"/>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011A6"/>
  <w15:docId w15:val="{DFE6B41E-E969-C44C-9A44-E0A4BDB7F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emiHidden/>
    <w:qFormat/>
    <w:rsid w:val="00686A0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9A5F2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qFormat/>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06355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06355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81564B"/>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1205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1205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9A5F2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82539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82539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8A27A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A86F1D"/>
    <w:pPr>
      <w:numPr>
        <w:numId w:val="34"/>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A27B32"/>
    <w:pPr>
      <w:spacing w:before="0"/>
      <w:jc w:val="right"/>
    </w:pPr>
  </w:style>
  <w:style w:type="character" w:customStyle="1" w:styleId="Character-SubscriptItalic">
    <w:name w:val="Character - Subscript Italic"/>
    <w:qFormat/>
    <w:rsid w:val="0006355E"/>
    <w:rPr>
      <w:i/>
      <w:dstrike w:val="0"/>
      <w:vertAlign w:val="subscript"/>
    </w:rPr>
  </w:style>
  <w:style w:type="paragraph" w:customStyle="1" w:styleId="StepQuestionTOP">
    <w:name w:val="Step Question TOP"/>
    <w:basedOn w:val="StepQuestion"/>
    <w:qFormat/>
    <w:rsid w:val="00F17254"/>
    <w:pPr>
      <w:pageBreakBefore/>
      <w:spacing w:before="0"/>
    </w:pPr>
  </w:style>
  <w:style w:type="paragraph" w:customStyle="1" w:styleId="StepTOP">
    <w:name w:val="Step TOP"/>
    <w:basedOn w:val="Step"/>
    <w:qFormat/>
    <w:rsid w:val="0006355E"/>
    <w:pPr>
      <w:pageBreakBefore/>
      <w:spacing w:before="0"/>
    </w:pPr>
  </w:style>
  <w:style w:type="paragraph" w:customStyle="1" w:styleId="BulletedText">
    <w:name w:val="Bulleted Text"/>
    <w:basedOn w:val="Normal"/>
    <w:qFormat/>
    <w:rsid w:val="00203282"/>
    <w:pPr>
      <w:numPr>
        <w:numId w:val="35"/>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1434B5"/>
    <w:pPr>
      <w:ind w:left="720"/>
    </w:pPr>
  </w:style>
  <w:style w:type="paragraph" w:customStyle="1" w:styleId="BulletedText2">
    <w:name w:val="Bulleted Text 2"/>
    <w:basedOn w:val="BulletedText"/>
    <w:qFormat/>
    <w:rsid w:val="007E47BB"/>
    <w:pPr>
      <w:ind w:left="720"/>
    </w:pPr>
  </w:style>
  <w:style w:type="paragraph" w:customStyle="1" w:styleId="TableDataCentered">
    <w:name w:val="Table Data Centered"/>
    <w:basedOn w:val="TableTextLeft"/>
    <w:qFormat/>
    <w:rsid w:val="00CB7721"/>
    <w:pPr>
      <w:jc w:val="center"/>
    </w:pPr>
  </w:style>
  <w:style w:type="character" w:styleId="Hyperlink">
    <w:name w:val="Hyperlink"/>
    <w:basedOn w:val="DefaultParagraphFont"/>
    <w:uiPriority w:val="99"/>
    <w:unhideWhenUsed/>
    <w:rsid w:val="00CB7721"/>
    <w:rPr>
      <w:color w:val="0000FF" w:themeColor="hyperlink"/>
      <w:u w:val="single"/>
    </w:rPr>
  </w:style>
  <w:style w:type="paragraph" w:customStyle="1" w:styleId="BodyTextTblBottom">
    <w:name w:val="Body Text Tbl Bottom"/>
    <w:basedOn w:val="BodyText"/>
    <w:rsid w:val="00686A00"/>
    <w:pPr>
      <w:suppressAutoHyphens w:val="0"/>
      <w:spacing w:before="240" w:line="240" w:lineRule="atLeast"/>
    </w:pPr>
  </w:style>
  <w:style w:type="character" w:styleId="Emphasis">
    <w:name w:val="Emphasis"/>
    <w:basedOn w:val="DefaultParagraphFont"/>
    <w:qFormat/>
    <w:rsid w:val="00DD70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260829">
      <w:bodyDiv w:val="1"/>
      <w:marLeft w:val="0"/>
      <w:marRight w:val="0"/>
      <w:marTop w:val="0"/>
      <w:marBottom w:val="0"/>
      <w:divBdr>
        <w:top w:val="none" w:sz="0" w:space="0" w:color="auto"/>
        <w:left w:val="none" w:sz="0" w:space="0" w:color="auto"/>
        <w:bottom w:val="none" w:sz="0" w:space="0" w:color="auto"/>
        <w:right w:val="none" w:sz="0" w:space="0" w:color="auto"/>
      </w:divBdr>
    </w:div>
    <w:div w:id="1860502397">
      <w:bodyDiv w:val="1"/>
      <w:marLeft w:val="0"/>
      <w:marRight w:val="0"/>
      <w:marTop w:val="0"/>
      <w:marBottom w:val="0"/>
      <w:divBdr>
        <w:top w:val="none" w:sz="0" w:space="0" w:color="auto"/>
        <w:left w:val="none" w:sz="0" w:space="0" w:color="auto"/>
        <w:bottom w:val="none" w:sz="0" w:space="0" w:color="auto"/>
        <w:right w:val="none" w:sz="0" w:space="0" w:color="auto"/>
      </w:divBdr>
    </w:div>
    <w:div w:id="20423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9EE55A3-5D9E-4CA5-AB83-9023ACD7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Pugliese</dc:creator>
  <cp:lastModifiedBy>Dan Burns</cp:lastModifiedBy>
  <cp:revision>3</cp:revision>
  <cp:lastPrinted>2013-11-01T04:29:00Z</cp:lastPrinted>
  <dcterms:created xsi:type="dcterms:W3CDTF">2020-07-08T21:12:00Z</dcterms:created>
  <dcterms:modified xsi:type="dcterms:W3CDTF">2020-07-09T17:22:00Z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